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6A37" w14:textId="77777777" w:rsidR="00763AA8" w:rsidRDefault="00763AA8">
      <w:pPr>
        <w:rPr>
          <w:rFonts w:hint="eastAsia"/>
        </w:rPr>
      </w:pPr>
      <w:r>
        <w:rPr>
          <w:rFonts w:hint="eastAsia"/>
        </w:rPr>
        <w:t>蒲的拼音组词部首</w:t>
      </w:r>
    </w:p>
    <w:p w14:paraId="7D7BA2F3" w14:textId="77777777" w:rsidR="00763AA8" w:rsidRDefault="00763AA8">
      <w:pPr>
        <w:rPr>
          <w:rFonts w:hint="eastAsia"/>
        </w:rPr>
      </w:pPr>
      <w:r>
        <w:rPr>
          <w:rFonts w:hint="eastAsia"/>
        </w:rPr>
        <w:t>蒲，读作pú，在汉语中是一个多义字，既可以作为名词表示一种植物，也可以用作姓氏。本文将围绕“蒲”的拼音、组词以及部首等方面进行介绍，帮助大家更全面地了解这个汉字。</w:t>
      </w:r>
    </w:p>
    <w:p w14:paraId="7D4FAADB" w14:textId="77777777" w:rsidR="00763AA8" w:rsidRDefault="00763AA8">
      <w:pPr>
        <w:rPr>
          <w:rFonts w:hint="eastAsia"/>
        </w:rPr>
      </w:pPr>
    </w:p>
    <w:p w14:paraId="532842E6" w14:textId="77777777" w:rsidR="00763AA8" w:rsidRDefault="00763AA8">
      <w:pPr>
        <w:rPr>
          <w:rFonts w:hint="eastAsia"/>
        </w:rPr>
      </w:pPr>
      <w:r>
        <w:rPr>
          <w:rFonts w:hint="eastAsia"/>
        </w:rPr>
        <w:t>一、蒲的拼音与声调</w:t>
      </w:r>
    </w:p>
    <w:p w14:paraId="41CDBD31" w14:textId="77777777" w:rsidR="00763AA8" w:rsidRDefault="00763AA8">
      <w:pPr>
        <w:rPr>
          <w:rFonts w:hint="eastAsia"/>
        </w:rPr>
      </w:pPr>
      <w:r>
        <w:rPr>
          <w:rFonts w:hint="eastAsia"/>
        </w:rPr>
        <w:t>我们来谈谈“蒲”字的拼音。在汉语拼音系统中，“蒲”被标注为pú，属于阳平声调。学习汉字的过程中，掌握其正确的发音是基础中的基础。正确地发出每一个音节不仅有助于提升语言交流能力，也是深入理解汉字文化的重要一步。</w:t>
      </w:r>
    </w:p>
    <w:p w14:paraId="03B3CD2B" w14:textId="77777777" w:rsidR="00763AA8" w:rsidRDefault="00763AA8">
      <w:pPr>
        <w:rPr>
          <w:rFonts w:hint="eastAsia"/>
        </w:rPr>
      </w:pPr>
    </w:p>
    <w:p w14:paraId="5FC9109E" w14:textId="77777777" w:rsidR="00763AA8" w:rsidRDefault="00763AA8">
      <w:pPr>
        <w:rPr>
          <w:rFonts w:hint="eastAsia"/>
        </w:rPr>
      </w:pPr>
      <w:r>
        <w:rPr>
          <w:rFonts w:hint="eastAsia"/>
        </w:rPr>
        <w:t>二、蒲的常见组词</w:t>
      </w:r>
    </w:p>
    <w:p w14:paraId="16DB2E50" w14:textId="77777777" w:rsidR="00763AA8" w:rsidRDefault="00763AA8">
      <w:pPr>
        <w:rPr>
          <w:rFonts w:hint="eastAsia"/>
        </w:rPr>
      </w:pPr>
      <w:r>
        <w:rPr>
          <w:rFonts w:hint="eastAsia"/>
        </w:rPr>
        <w:t>关于“蒲”字的组词，有很多有趣且实用的例子。例如，“蒲公英”，这是一种非常常见的野花，以其轻柔的种子飘散方式而闻名；“蒲扇”，一种传统的夏日纳凉工具，由蒲葵叶制成，具有自然环保的特点。还有“菖蒲”，指的是水生植物的一种，常用于装饰和药用。通过这些组词的学习，可以发现“蒲”字通常与自然界的植物紧密相连。</w:t>
      </w:r>
    </w:p>
    <w:p w14:paraId="32A289AB" w14:textId="77777777" w:rsidR="00763AA8" w:rsidRDefault="00763AA8">
      <w:pPr>
        <w:rPr>
          <w:rFonts w:hint="eastAsia"/>
        </w:rPr>
      </w:pPr>
    </w:p>
    <w:p w14:paraId="2354D287" w14:textId="77777777" w:rsidR="00763AA8" w:rsidRDefault="00763AA8">
      <w:pPr>
        <w:rPr>
          <w:rFonts w:hint="eastAsia"/>
        </w:rPr>
      </w:pPr>
      <w:r>
        <w:rPr>
          <w:rFonts w:hint="eastAsia"/>
        </w:rPr>
        <w:t>三、“蒲”的部首解析</w:t>
      </w:r>
    </w:p>
    <w:p w14:paraId="66D1382C" w14:textId="77777777" w:rsidR="00763AA8" w:rsidRDefault="00763AA8">
      <w:pPr>
        <w:rPr>
          <w:rFonts w:hint="eastAsia"/>
        </w:rPr>
      </w:pPr>
      <w:r>
        <w:rPr>
          <w:rFonts w:hint="eastAsia"/>
        </w:rPr>
        <w:t>从部首的角度来看，“蒲”字的部首是“艹”，这表明它属于草本植物类别。在汉字的发展历程中，部首起到了分类和指示意义的作用。对于“蒲”字而言，它的部首直接揭示了该字与植物之间的关系。了解部首不仅能帮助记忆汉字，还能加深对汉字结构和含义的理解。</w:t>
      </w:r>
    </w:p>
    <w:p w14:paraId="4FDB5014" w14:textId="77777777" w:rsidR="00763AA8" w:rsidRDefault="00763AA8">
      <w:pPr>
        <w:rPr>
          <w:rFonts w:hint="eastAsia"/>
        </w:rPr>
      </w:pPr>
    </w:p>
    <w:p w14:paraId="53A3433B" w14:textId="77777777" w:rsidR="00763AA8" w:rsidRDefault="00763AA8">
      <w:pPr>
        <w:rPr>
          <w:rFonts w:hint="eastAsia"/>
        </w:rPr>
      </w:pPr>
      <w:r>
        <w:rPr>
          <w:rFonts w:hint="eastAsia"/>
        </w:rPr>
        <w:t>四、蒲的文化内涵</w:t>
      </w:r>
    </w:p>
    <w:p w14:paraId="5A9D5A55" w14:textId="77777777" w:rsidR="00763AA8" w:rsidRDefault="00763AA8">
      <w:pPr>
        <w:rPr>
          <w:rFonts w:hint="eastAsia"/>
        </w:rPr>
      </w:pPr>
      <w:r>
        <w:rPr>
          <w:rFonts w:hint="eastAsia"/>
        </w:rPr>
        <w:t>在中国传统文化中，“蒲”不仅仅是一种植物或几个简单的词汇组合。它还承载着丰富的文化意义。比如，古代文人常用“蒲”来比喻谦逊和低调的美德；在一些传统节日里，如端午节，人们会挂菖蒲以辟邪驱瘟，表达对美好生活的祝愿。这些习俗和寓意反映了“蒲”在中华文化中的特殊地位。</w:t>
      </w:r>
    </w:p>
    <w:p w14:paraId="3A953FE6" w14:textId="77777777" w:rsidR="00763AA8" w:rsidRDefault="00763AA8">
      <w:pPr>
        <w:rPr>
          <w:rFonts w:hint="eastAsia"/>
        </w:rPr>
      </w:pPr>
    </w:p>
    <w:p w14:paraId="30997D26" w14:textId="77777777" w:rsidR="00763AA8" w:rsidRDefault="00763AA8">
      <w:pPr>
        <w:rPr>
          <w:rFonts w:hint="eastAsia"/>
        </w:rPr>
      </w:pPr>
      <w:r>
        <w:rPr>
          <w:rFonts w:hint="eastAsia"/>
        </w:rPr>
        <w:t>五、最后的总结</w:t>
      </w:r>
    </w:p>
    <w:p w14:paraId="66059780" w14:textId="77777777" w:rsidR="00763AA8" w:rsidRDefault="00763AA8">
      <w:pPr>
        <w:rPr>
          <w:rFonts w:hint="eastAsia"/>
        </w:rPr>
      </w:pPr>
      <w:r>
        <w:rPr>
          <w:rFonts w:hint="eastAsia"/>
        </w:rPr>
        <w:t>通过对“蒲”的拼音、组词、部首及其文化内涵的探讨，我们可以看到，每个汉字背后都有着深厚的文化底蕴和历史故事。“蒲”作为一个例子，展示了汉字的多样性及其与自然界和人类文化的紧密联系。希望这篇文章能激发你对汉字学习的兴趣，并鼓励你在探索汉字的路上走得更远。</w:t>
      </w:r>
    </w:p>
    <w:p w14:paraId="1DC23023" w14:textId="77777777" w:rsidR="00763AA8" w:rsidRDefault="00763AA8">
      <w:pPr>
        <w:rPr>
          <w:rFonts w:hint="eastAsia"/>
        </w:rPr>
      </w:pPr>
    </w:p>
    <w:p w14:paraId="29101993" w14:textId="77777777" w:rsidR="00763AA8" w:rsidRDefault="00763A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EF040" w14:textId="77777777" w:rsidR="00763AA8" w:rsidRDefault="00763A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F07B1" w14:textId="69B1D6EB" w:rsidR="00E024A6" w:rsidRDefault="00E024A6"/>
    <w:sectPr w:rsidR="00E02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A6"/>
    <w:rsid w:val="002D0BB4"/>
    <w:rsid w:val="00763AA8"/>
    <w:rsid w:val="00E0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EE1EA-CC6D-4849-929D-AEF642B9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4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4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4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4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4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4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4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4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4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4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4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4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4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4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4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4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4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4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4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4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4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4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4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4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