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C5866" w14:textId="77777777" w:rsidR="00657D10" w:rsidRDefault="00657D10">
      <w:pPr>
        <w:rPr>
          <w:rFonts w:hint="eastAsia"/>
        </w:rPr>
      </w:pPr>
      <w:r>
        <w:rPr>
          <w:rFonts w:hint="eastAsia"/>
        </w:rPr>
        <w:t>蒲的拼音和词语怎么写</w:t>
      </w:r>
    </w:p>
    <w:p w14:paraId="1202C4C2" w14:textId="77777777" w:rsidR="00657D10" w:rsidRDefault="00657D10">
      <w:pPr>
        <w:rPr>
          <w:rFonts w:hint="eastAsia"/>
        </w:rPr>
      </w:pPr>
      <w:r>
        <w:rPr>
          <w:rFonts w:hint="eastAsia"/>
        </w:rPr>
        <w:t>在汉语中，"蒲"是一个多义词，它不仅代表了一种特定的植物，也承载着丰富的文化内涵。"蒲"字的拼音为 "pú"，其声调为阳平，即第二声。这个简单的汉字背后隐藏着深厚的历史渊源与民俗风情。</w:t>
      </w:r>
    </w:p>
    <w:p w14:paraId="1AC3318D" w14:textId="77777777" w:rsidR="00657D10" w:rsidRDefault="00657D10">
      <w:pPr>
        <w:rPr>
          <w:rFonts w:hint="eastAsia"/>
        </w:rPr>
      </w:pPr>
    </w:p>
    <w:p w14:paraId="2CEA3893" w14:textId="77777777" w:rsidR="00657D10" w:rsidRDefault="00657D10">
      <w:pPr>
        <w:rPr>
          <w:rFonts w:hint="eastAsia"/>
        </w:rPr>
      </w:pPr>
      <w:r>
        <w:rPr>
          <w:rFonts w:hint="eastAsia"/>
        </w:rPr>
        <w:t>蒲的起源与发展</w:t>
      </w:r>
    </w:p>
    <w:p w14:paraId="43E2DE2D" w14:textId="77777777" w:rsidR="00657D10" w:rsidRDefault="00657D10">
      <w:pPr>
        <w:rPr>
          <w:rFonts w:hint="eastAsia"/>
        </w:rPr>
      </w:pPr>
      <w:r>
        <w:rPr>
          <w:rFonts w:hint="eastAsia"/>
        </w:rPr>
        <w:t>“蒲”作为一种水生或湿生的草本植物，在中国古代文献中早有记载。《诗经》就有提及，如“彼泽之陂，有蒲与荷”，可见蒲在当时已是人们生活的一部分。古代人用蒲编织成各种日用品，比如蒲席、蒲扇等，因此“蒲”字也常常出现在描述日常生活的诗词歌赋之中。随着时代的发展，关于“蒲”的含义也在不断地丰富和扩展。</w:t>
      </w:r>
    </w:p>
    <w:p w14:paraId="45D9F3D8" w14:textId="77777777" w:rsidR="00657D10" w:rsidRDefault="00657D10">
      <w:pPr>
        <w:rPr>
          <w:rFonts w:hint="eastAsia"/>
        </w:rPr>
      </w:pPr>
    </w:p>
    <w:p w14:paraId="3DD2D194" w14:textId="77777777" w:rsidR="00657D10" w:rsidRDefault="00657D10">
      <w:pPr>
        <w:rPr>
          <w:rFonts w:hint="eastAsia"/>
        </w:rPr>
      </w:pPr>
      <w:r>
        <w:rPr>
          <w:rFonts w:hint="eastAsia"/>
        </w:rPr>
        <w:t>蒲的文化意义</w:t>
      </w:r>
    </w:p>
    <w:p w14:paraId="488F6669" w14:textId="77777777" w:rsidR="00657D10" w:rsidRDefault="00657D10">
      <w:pPr>
        <w:rPr>
          <w:rFonts w:hint="eastAsia"/>
        </w:rPr>
      </w:pPr>
      <w:r>
        <w:rPr>
          <w:rFonts w:hint="eastAsia"/>
        </w:rPr>
        <w:t>在中国传统文化里，“蒲”不仅仅是指代一种植物，它还象征着坚韧不拔的精神品质。因为蒲生长于水边湿地，环境恶劣却依然顽强生存，这种特性被古人所欣赏，并赋予了它更多的精神层面的意义。例如，文人墨客喜欢以“蒲”自比，表达自己身处逆境而不屈服的心志；“蒲”也被用来比喻品德高尚的人士，寓意清廉正直。</w:t>
      </w:r>
    </w:p>
    <w:p w14:paraId="23D149A2" w14:textId="77777777" w:rsidR="00657D10" w:rsidRDefault="00657D10">
      <w:pPr>
        <w:rPr>
          <w:rFonts w:hint="eastAsia"/>
        </w:rPr>
      </w:pPr>
    </w:p>
    <w:p w14:paraId="12AF9395" w14:textId="77777777" w:rsidR="00657D10" w:rsidRDefault="00657D10">
      <w:pPr>
        <w:rPr>
          <w:rFonts w:hint="eastAsia"/>
        </w:rPr>
      </w:pPr>
      <w:r>
        <w:rPr>
          <w:rFonts w:hint="eastAsia"/>
        </w:rPr>
        <w:t>蒲的用途广泛</w:t>
      </w:r>
    </w:p>
    <w:p w14:paraId="1942CF19" w14:textId="77777777" w:rsidR="00657D10" w:rsidRDefault="00657D10">
      <w:pPr>
        <w:rPr>
          <w:rFonts w:hint="eastAsia"/>
        </w:rPr>
      </w:pPr>
      <w:r>
        <w:rPr>
          <w:rFonts w:hint="eastAsia"/>
        </w:rPr>
        <w:t>除了作为文学意象外，“蒲”在实际生活中也有着广泛的用途。从古至今，人们利用蒲草柔软而坚韧的特点制作出了许多实用物品。其中最著名的就是蒲团——一种用于坐禅修行时垫坐在地上的圆形垫子，它既舒适又透气，非常适合长时间静坐。还有用蒲叶编成的帽子、鞋子以及篮子等工艺品，展现了劳动人民的智慧结晶。</w:t>
      </w:r>
    </w:p>
    <w:p w14:paraId="7A914DA5" w14:textId="77777777" w:rsidR="00657D10" w:rsidRDefault="00657D10">
      <w:pPr>
        <w:rPr>
          <w:rFonts w:hint="eastAsia"/>
        </w:rPr>
      </w:pPr>
    </w:p>
    <w:p w14:paraId="038B6410" w14:textId="77777777" w:rsidR="00657D10" w:rsidRDefault="00657D10">
      <w:pPr>
        <w:rPr>
          <w:rFonts w:hint="eastAsia"/>
        </w:rPr>
      </w:pPr>
      <w:r>
        <w:rPr>
          <w:rFonts w:hint="eastAsia"/>
        </w:rPr>
        <w:t>现代视角下的蒲</w:t>
      </w:r>
    </w:p>
    <w:p w14:paraId="77CF413D" w14:textId="77777777" w:rsidR="00657D10" w:rsidRDefault="00657D10">
      <w:pPr>
        <w:rPr>
          <w:rFonts w:hint="eastAsia"/>
        </w:rPr>
      </w:pPr>
      <w:r>
        <w:rPr>
          <w:rFonts w:hint="eastAsia"/>
        </w:rPr>
        <w:t>进入现代社会后，“蒲”虽然不再像过去那样普遍出现在人们的日常生活中，但它依然是中国文化宝库中的重要组成部分。在一些传统节日或者民俗活动中还能看到与“蒲”相关的元素出现。比如端午节期间，有些地方会挂起菖蒲来驱邪避灾；而在某些地区，仍然保留着使用蒲制品的习惯，成为连接古今文化的桥梁。“蒲”虽小，但其所蕴含的文化价值却是不可估量的。</w:t>
      </w:r>
    </w:p>
    <w:p w14:paraId="4B386C5E" w14:textId="77777777" w:rsidR="00657D10" w:rsidRDefault="00657D10">
      <w:pPr>
        <w:rPr>
          <w:rFonts w:hint="eastAsia"/>
        </w:rPr>
      </w:pPr>
    </w:p>
    <w:p w14:paraId="33B9EEA2" w14:textId="77777777" w:rsidR="00657D10" w:rsidRDefault="00657D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4AC4A1" w14:textId="3F33726F" w:rsidR="00C24969" w:rsidRDefault="00C24969"/>
    <w:sectPr w:rsidR="00C24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969"/>
    <w:rsid w:val="002D0BB4"/>
    <w:rsid w:val="00657D10"/>
    <w:rsid w:val="00C2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611301-F6EF-4CEE-B891-96A3F6DD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9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9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9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9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9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9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9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9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9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9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9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9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9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9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9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9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9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9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9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9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9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9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9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9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9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9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9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9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