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8B4A49" w14:textId="77777777" w:rsidR="003B1927" w:rsidRDefault="003B1927">
      <w:pPr>
        <w:rPr>
          <w:rFonts w:hint="eastAsia"/>
        </w:rPr>
      </w:pPr>
      <w:r>
        <w:rPr>
          <w:rFonts w:hint="eastAsia"/>
        </w:rPr>
        <w:t>签名签的拼音有法律效应吗</w:t>
      </w:r>
    </w:p>
    <w:p w14:paraId="0DCEE43B" w14:textId="77777777" w:rsidR="003B1927" w:rsidRDefault="003B1927">
      <w:pPr>
        <w:rPr>
          <w:rFonts w:hint="eastAsia"/>
        </w:rPr>
      </w:pPr>
      <w:r>
        <w:rPr>
          <w:rFonts w:hint="eastAsia"/>
        </w:rPr>
        <w:t>在探讨签名的拼音是否具有法律效应之前，我们有必要先理解签名本身的法律意义。签名是个人身份的一种象征，通常用于确认文件、合同或其他重要文书的真实性与合法性。一个有效的签名能够代表签署者对文件内容的认可，并愿意承担相应的法律责任。然而，当提到使用拼音作为签名时，情况就变得复杂起来。</w:t>
      </w:r>
    </w:p>
    <w:p w14:paraId="590422A1" w14:textId="77777777" w:rsidR="003B1927" w:rsidRDefault="003B1927">
      <w:pPr>
        <w:rPr>
          <w:rFonts w:hint="eastAsia"/>
        </w:rPr>
      </w:pPr>
    </w:p>
    <w:p w14:paraId="47D6DFD4" w14:textId="77777777" w:rsidR="003B1927" w:rsidRDefault="003B1927">
      <w:pPr>
        <w:rPr>
          <w:rFonts w:hint="eastAsia"/>
        </w:rPr>
      </w:pPr>
      <w:r>
        <w:rPr>
          <w:rFonts w:hint="eastAsia"/>
        </w:rPr>
        <w:t>传统签名的形式和要求</w:t>
      </w:r>
    </w:p>
    <w:p w14:paraId="6E0882D7" w14:textId="77777777" w:rsidR="003B1927" w:rsidRDefault="003B1927">
      <w:pPr>
        <w:rPr>
          <w:rFonts w:hint="eastAsia"/>
        </w:rPr>
      </w:pPr>
      <w:r>
        <w:rPr>
          <w:rFonts w:hint="eastAsia"/>
        </w:rPr>
        <w:t>传统上，签名指的是用笔手写的名字或标记，它应当具备一定的独特性和不易复制性，以确保其作为个人身份验证手段的有效性。根据《中华人民共和国民法典》以及相关法律法规的规定，签名必须是由本人亲自书写，而且需要清晰可辨。因此，从这个角度来看，传统的签名形式并不包括拼音，因为拼音并不能充分体现出这些特性。</w:t>
      </w:r>
    </w:p>
    <w:p w14:paraId="5819F980" w14:textId="77777777" w:rsidR="003B1927" w:rsidRDefault="003B1927">
      <w:pPr>
        <w:rPr>
          <w:rFonts w:hint="eastAsia"/>
        </w:rPr>
      </w:pPr>
    </w:p>
    <w:p w14:paraId="5AA9FBCC" w14:textId="77777777" w:rsidR="003B1927" w:rsidRDefault="003B1927">
      <w:pPr>
        <w:rPr>
          <w:rFonts w:hint="eastAsia"/>
        </w:rPr>
      </w:pPr>
      <w:r>
        <w:rPr>
          <w:rFonts w:hint="eastAsia"/>
        </w:rPr>
        <w:t>电子签名的发展及其法律规定</w:t>
      </w:r>
    </w:p>
    <w:p w14:paraId="60BA95A2" w14:textId="77777777" w:rsidR="003B1927" w:rsidRDefault="003B1927">
      <w:pPr>
        <w:rPr>
          <w:rFonts w:hint="eastAsia"/>
        </w:rPr>
      </w:pPr>
      <w:r>
        <w:rPr>
          <w:rFonts w:hint="eastAsia"/>
        </w:rPr>
        <w:t>随着信息技术的进步，电子签名逐渐成为一种被广泛接受的替代方式。《中华人民共和国电子签名法》明确了符合条件的电子签名与手写签名或盖章具有同等的法律效力。电子签名可以采用多种形式，例如通过密码、数字证书等方式来实现。对于拼音而言，如果它作为电子签名的一部分，并且符合电子签名法所规定的要求——即保证了签名的唯一性、不可篡改性和关联性，则可以在特定情况下被视为有效。</w:t>
      </w:r>
    </w:p>
    <w:p w14:paraId="5C730077" w14:textId="77777777" w:rsidR="003B1927" w:rsidRDefault="003B1927">
      <w:pPr>
        <w:rPr>
          <w:rFonts w:hint="eastAsia"/>
        </w:rPr>
      </w:pPr>
    </w:p>
    <w:p w14:paraId="02A1FE62" w14:textId="77777777" w:rsidR="003B1927" w:rsidRDefault="003B1927">
      <w:pPr>
        <w:rPr>
          <w:rFonts w:hint="eastAsia"/>
        </w:rPr>
      </w:pPr>
      <w:r>
        <w:rPr>
          <w:rFonts w:hint="eastAsia"/>
        </w:rPr>
        <w:t>拼音签名的具体应用场景</w:t>
      </w:r>
    </w:p>
    <w:p w14:paraId="3281DDE3" w14:textId="77777777" w:rsidR="003B1927" w:rsidRDefault="003B1927">
      <w:pPr>
        <w:rPr>
          <w:rFonts w:hint="eastAsia"/>
        </w:rPr>
      </w:pPr>
      <w:r>
        <w:rPr>
          <w:rFonts w:hint="eastAsia"/>
        </w:rPr>
        <w:t>尽管拼音本身不是传统意义上的签名，但在某些特殊情境下，比如在线教育平台上的作业提交、社交网络中的留言互动等非正式场合，人们可能会使用拼音代替签名。这种做法更多地体现了便捷性和个性化表达，而不涉及严肃的法律事务。在一些对外交流或者跨国业务中，由于对方可能不熟悉汉字书写系统，使用拼音也可能是为了方便沟通而采取的一种折衷方案。但是，这并不意味着拼音在此类情况下就自动获得了法律上的认可。</w:t>
      </w:r>
    </w:p>
    <w:p w14:paraId="58F0E700" w14:textId="77777777" w:rsidR="003B1927" w:rsidRDefault="003B1927">
      <w:pPr>
        <w:rPr>
          <w:rFonts w:hint="eastAsia"/>
        </w:rPr>
      </w:pPr>
    </w:p>
    <w:p w14:paraId="6313F75E" w14:textId="77777777" w:rsidR="003B1927" w:rsidRDefault="003B1927">
      <w:pPr>
        <w:rPr>
          <w:rFonts w:hint="eastAsia"/>
        </w:rPr>
      </w:pPr>
      <w:r>
        <w:rPr>
          <w:rFonts w:hint="eastAsia"/>
        </w:rPr>
        <w:t>法院判例及实践中的考量因素</w:t>
      </w:r>
    </w:p>
    <w:p w14:paraId="231B5FD2" w14:textId="77777777" w:rsidR="003B1927" w:rsidRDefault="003B1927">
      <w:pPr>
        <w:rPr>
          <w:rFonts w:hint="eastAsia"/>
        </w:rPr>
      </w:pPr>
      <w:r>
        <w:rPr>
          <w:rFonts w:hint="eastAsia"/>
        </w:rPr>
        <w:t>关于拼音签名是否有法律效应的问题，在司法实践中并没有统一的答案。法院在审理相关案件时，会综合考虑多个方面的因素，如当事人的意图、交易习惯、行业惯例以及是否存在误导等情况。例如，在一起商业合同纠纷案中，若双方当事人事先约定并同意以拼音作为签名形式，则法院有可能会认定该拼音签名有效；反之，如果没有明确约定或存在争议，则很难得到法院的支持。</w:t>
      </w:r>
    </w:p>
    <w:p w14:paraId="2FE4DF1E" w14:textId="77777777" w:rsidR="003B1927" w:rsidRDefault="003B1927">
      <w:pPr>
        <w:rPr>
          <w:rFonts w:hint="eastAsia"/>
        </w:rPr>
      </w:pPr>
    </w:p>
    <w:p w14:paraId="75415155" w14:textId="77777777" w:rsidR="003B1927" w:rsidRDefault="003B1927">
      <w:pPr>
        <w:rPr>
          <w:rFonts w:hint="eastAsia"/>
        </w:rPr>
      </w:pPr>
      <w:r>
        <w:rPr>
          <w:rFonts w:hint="eastAsia"/>
        </w:rPr>
        <w:t>最后的总结：拼音签名需谨慎对待</w:t>
      </w:r>
    </w:p>
    <w:p w14:paraId="39C4C50B" w14:textId="77777777" w:rsidR="003B1927" w:rsidRDefault="003B1927">
      <w:pPr>
        <w:rPr>
          <w:rFonts w:hint="eastAsia"/>
        </w:rPr>
      </w:pPr>
      <w:r>
        <w:rPr>
          <w:rFonts w:hint="eastAsia"/>
        </w:rPr>
        <w:t>拼音作为一种文字表达形式，并不具备天然的法律效应，尤其是在涉及到正式文件、合同等重要事项时。虽然在特定条件下，经过双方协商一致并且满足一定条件后，拼音签名可能获得某种程度的认可，但这绝不是普遍适用的原则。因此，在日常生活中处理各类法律文件时，最好还是遵循既定的规范，采用传统签名或合法的电子签名方式，以免造成不必要的麻烦和风险。</w:t>
      </w:r>
    </w:p>
    <w:p w14:paraId="332C288D" w14:textId="77777777" w:rsidR="003B1927" w:rsidRDefault="003B1927">
      <w:pPr>
        <w:rPr>
          <w:rFonts w:hint="eastAsia"/>
        </w:rPr>
      </w:pPr>
    </w:p>
    <w:p w14:paraId="20A910D0" w14:textId="77777777" w:rsidR="003B1927" w:rsidRDefault="003B192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5C9D6A6" w14:textId="401C81B7" w:rsidR="003820BE" w:rsidRDefault="003820BE"/>
    <w:sectPr w:rsidR="003820B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20BE"/>
    <w:rsid w:val="002D0BB4"/>
    <w:rsid w:val="003820BE"/>
    <w:rsid w:val="003B19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94A220D-C77C-4862-84D8-470ADFE282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820B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820B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820B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820B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820B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820B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820B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820B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820B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820B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820B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820B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820B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820B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820B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820B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820B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820B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820B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820B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820B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820B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820B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820B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820B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820B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820B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820B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820B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165</Words>
  <Characters>946</Characters>
  <Application>Microsoft Office Word</Application>
  <DocSecurity>0</DocSecurity>
  <Lines>7</Lines>
  <Paragraphs>2</Paragraphs>
  <ScaleCrop>false</ScaleCrop>
  <Company/>
  <LinksUpToDate>false</LinksUpToDate>
  <CharactersWithSpaces>1109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2025-02-15T04:06:00Z</dcterms:created>
  <dcterms:modified xsi:type="dcterms:W3CDTF">2025-02-15T04:06:00Z</dcterms:modified>
</cp:coreProperties>
</file>