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5AEC" w14:textId="77777777" w:rsidR="00756B8A" w:rsidRDefault="00756B8A">
      <w:pPr>
        <w:rPr>
          <w:rFonts w:hint="eastAsia"/>
        </w:rPr>
      </w:pPr>
      <w:r>
        <w:rPr>
          <w:rFonts w:hint="eastAsia"/>
        </w:rPr>
        <w:t>穷人课文原文生字的拼音介绍</w:t>
      </w:r>
    </w:p>
    <w:p w14:paraId="3EF71680" w14:textId="77777777" w:rsidR="00756B8A" w:rsidRDefault="00756B8A">
      <w:pPr>
        <w:rPr>
          <w:rFonts w:hint="eastAsia"/>
        </w:rPr>
      </w:pPr>
      <w:r>
        <w:rPr>
          <w:rFonts w:hint="eastAsia"/>
        </w:rPr>
        <w:t>《穷人》是俄国作家列夫·托尔斯泰创作的一部短篇小说，通过这部作品，作者展现了19世纪俄罗斯社会底层人民的生活状况。这篇小说不仅对人物心理刻画得细致入微，而且通过一系列生动的情节，深刻揭示了贫富悬殊的社会现象。对于学习汉语的朋友来说，理解文中出现的生字及其正确拼音尤为重要。</w:t>
      </w:r>
    </w:p>
    <w:p w14:paraId="7CD78184" w14:textId="77777777" w:rsidR="00756B8A" w:rsidRDefault="00756B8A">
      <w:pPr>
        <w:rPr>
          <w:rFonts w:hint="eastAsia"/>
        </w:rPr>
      </w:pPr>
    </w:p>
    <w:p w14:paraId="2F7C1F8B" w14:textId="77777777" w:rsidR="00756B8A" w:rsidRDefault="00756B8A">
      <w:pPr>
        <w:rPr>
          <w:rFonts w:hint="eastAsia"/>
        </w:rPr>
      </w:pPr>
      <w:r>
        <w:rPr>
          <w:rFonts w:hint="eastAsia"/>
        </w:rPr>
        <w:t>生字拼音解析</w:t>
      </w:r>
    </w:p>
    <w:p w14:paraId="366C1A1A" w14:textId="77777777" w:rsidR="00756B8A" w:rsidRDefault="00756B8A">
      <w:pPr>
        <w:rPr>
          <w:rFonts w:hint="eastAsia"/>
        </w:rPr>
      </w:pPr>
      <w:r>
        <w:rPr>
          <w:rFonts w:hint="eastAsia"/>
        </w:rPr>
        <w:t>在《穷人》一文中，涉及到许多关键性的生字，这些生字不仅是理解文本的基础，也是提升中文水平的重要组成部分。例如，“穷”(qióng)，意指缺乏财物；“屋”(wū)指的是人们居住的地方；“渔”(yú)代表捕捉水中的动物。通过对这些生字的学习，读者不仅能更好地理解故事内容，还能提高自己的汉字认读能力。</w:t>
      </w:r>
    </w:p>
    <w:p w14:paraId="5DFDFF27" w14:textId="77777777" w:rsidR="00756B8A" w:rsidRDefault="00756B8A">
      <w:pPr>
        <w:rPr>
          <w:rFonts w:hint="eastAsia"/>
        </w:rPr>
      </w:pPr>
    </w:p>
    <w:p w14:paraId="4DD0D2E9" w14:textId="77777777" w:rsidR="00756B8A" w:rsidRDefault="00756B8A">
      <w:pPr>
        <w:rPr>
          <w:rFonts w:hint="eastAsia"/>
        </w:rPr>
      </w:pPr>
      <w:r>
        <w:rPr>
          <w:rFonts w:hint="eastAsia"/>
        </w:rPr>
        <w:t>学习方法与技巧</w:t>
      </w:r>
    </w:p>
    <w:p w14:paraId="04C9FA23" w14:textId="77777777" w:rsidR="00756B8A" w:rsidRDefault="00756B8A">
      <w:pPr>
        <w:rPr>
          <w:rFonts w:hint="eastAsia"/>
        </w:rPr>
      </w:pPr>
      <w:r>
        <w:rPr>
          <w:rFonts w:hint="eastAsia"/>
        </w:rPr>
        <w:t>学习生字时，可以通过多种方式加深记忆。一种有效的方法是将新学的生字组成词组或句子，这样可以增强对字义的理解和应用。利用语音工具听写生字发音也是一种不错的选择。比如，在学习《穷人》中提到的生字时，尝试自己造句，或是用这些生字讲述一个小故事，这都将有助于巩固所学知识。</w:t>
      </w:r>
    </w:p>
    <w:p w14:paraId="7FC0A813" w14:textId="77777777" w:rsidR="00756B8A" w:rsidRDefault="00756B8A">
      <w:pPr>
        <w:rPr>
          <w:rFonts w:hint="eastAsia"/>
        </w:rPr>
      </w:pPr>
    </w:p>
    <w:p w14:paraId="2B29A802" w14:textId="77777777" w:rsidR="00756B8A" w:rsidRDefault="00756B8A">
      <w:pPr>
        <w:rPr>
          <w:rFonts w:hint="eastAsia"/>
        </w:rPr>
      </w:pPr>
      <w:r>
        <w:rPr>
          <w:rFonts w:hint="eastAsia"/>
        </w:rPr>
        <w:t>文化背景的重要性</w:t>
      </w:r>
    </w:p>
    <w:p w14:paraId="142EC4A5" w14:textId="77777777" w:rsidR="00756B8A" w:rsidRDefault="00756B8A">
      <w:pPr>
        <w:rPr>
          <w:rFonts w:hint="eastAsia"/>
        </w:rPr>
      </w:pPr>
      <w:r>
        <w:rPr>
          <w:rFonts w:hint="eastAsia"/>
        </w:rPr>
        <w:t>了解《穷人》背后的文化背景同样重要。托尔斯泰的作品往往反映了当时社会的现实问题，因此，深入探究小说中的生字，不仅仅是为了语言学习，更是为了理解那个时代的历史和社会风貌。通过这种方式，我们可以更全面地领略文学作品的魅力。</w:t>
      </w:r>
    </w:p>
    <w:p w14:paraId="24B0909E" w14:textId="77777777" w:rsidR="00756B8A" w:rsidRDefault="00756B8A">
      <w:pPr>
        <w:rPr>
          <w:rFonts w:hint="eastAsia"/>
        </w:rPr>
      </w:pPr>
    </w:p>
    <w:p w14:paraId="7A5947B8" w14:textId="77777777" w:rsidR="00756B8A" w:rsidRDefault="00756B8A">
      <w:pPr>
        <w:rPr>
          <w:rFonts w:hint="eastAsia"/>
        </w:rPr>
      </w:pPr>
      <w:r>
        <w:rPr>
          <w:rFonts w:hint="eastAsia"/>
        </w:rPr>
        <w:t>最后的总结</w:t>
      </w:r>
    </w:p>
    <w:p w14:paraId="7124A3E6" w14:textId="77777777" w:rsidR="00756B8A" w:rsidRDefault="00756B8A">
      <w:pPr>
        <w:rPr>
          <w:rFonts w:hint="eastAsia"/>
        </w:rPr>
      </w:pPr>
      <w:r>
        <w:rPr>
          <w:rFonts w:hint="eastAsia"/>
        </w:rPr>
        <w:t>《穷人》中的生字拼音学习是一项既具挑战性又充满乐趣的任务。它不仅能帮助我们更好地理解这部经典文学作品的内容，还能够提升我们的中文水平。在这个过程中，结合文化背景进行学习，将会使我们的阅读体验更加丰富多彩。希望每位学习者都能从中获得宝贵的知识和深刻的感悟。</w:t>
      </w:r>
    </w:p>
    <w:p w14:paraId="057DC231" w14:textId="77777777" w:rsidR="00756B8A" w:rsidRDefault="00756B8A">
      <w:pPr>
        <w:rPr>
          <w:rFonts w:hint="eastAsia"/>
        </w:rPr>
      </w:pPr>
    </w:p>
    <w:p w14:paraId="506BECCD" w14:textId="77777777" w:rsidR="00756B8A" w:rsidRDefault="00756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C35BC" w14:textId="448F819B" w:rsidR="00985B9B" w:rsidRDefault="00985B9B"/>
    <w:sectPr w:rsidR="00985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9B"/>
    <w:rsid w:val="002D0BB4"/>
    <w:rsid w:val="00756B8A"/>
    <w:rsid w:val="0098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1911B-EE43-49C2-AE42-A25780B9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