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D99A" w14:textId="77777777" w:rsidR="00F9391A" w:rsidRDefault="00F9391A">
      <w:pPr>
        <w:rPr>
          <w:rFonts w:hint="eastAsia"/>
        </w:rPr>
      </w:pPr>
      <w:r>
        <w:rPr>
          <w:rFonts w:hint="eastAsia"/>
        </w:rPr>
        <w:t>穷人的生字和的拼音：了解中国语言学习的一个窗口</w:t>
      </w:r>
    </w:p>
    <w:p w14:paraId="44970E63" w14:textId="77777777" w:rsidR="00F9391A" w:rsidRDefault="00F9391A">
      <w:pPr>
        <w:rPr>
          <w:rFonts w:hint="eastAsia"/>
        </w:rPr>
      </w:pPr>
      <w:r>
        <w:rPr>
          <w:rFonts w:hint="eastAsia"/>
        </w:rPr>
        <w:t>在中国，汉字是人们交流思想、传承文化的重要工具。然而，对于一些经济条件较差的家庭来说，获取良好的教育资源是一个挑战。穷人的孩子在学习汉字和掌握汉语拼音时可能会遇到更多的困难。这些孩子所面对的学习环境可能不如城市中的同龄人优越，但他们的努力和对知识的渴望并不因此减少。</w:t>
      </w:r>
    </w:p>
    <w:p w14:paraId="600D9990" w14:textId="77777777" w:rsidR="00F9391A" w:rsidRDefault="00F9391A">
      <w:pPr>
        <w:rPr>
          <w:rFonts w:hint="eastAsia"/>
        </w:rPr>
      </w:pPr>
    </w:p>
    <w:p w14:paraId="2E5CC2E9" w14:textId="77777777" w:rsidR="00F9391A" w:rsidRDefault="00F9391A">
      <w:pPr>
        <w:rPr>
          <w:rFonts w:hint="eastAsia"/>
        </w:rPr>
      </w:pPr>
      <w:r>
        <w:rPr>
          <w:rFonts w:hint="eastAsia"/>
        </w:rPr>
        <w:t>资源匮乏下的自我提升</w:t>
      </w:r>
    </w:p>
    <w:p w14:paraId="1F071CA3" w14:textId="77777777" w:rsidR="00F9391A" w:rsidRDefault="00F9391A">
      <w:pPr>
        <w:rPr>
          <w:rFonts w:hint="eastAsia"/>
        </w:rPr>
      </w:pPr>
      <w:r>
        <w:rPr>
          <w:rFonts w:hint="eastAsia"/>
        </w:rPr>
        <w:t>尽管资源有限，很多来自贫困家庭的孩子仍然通过各种途径来提高自己的识字量。他们可能会利用学校提供的有限教材，或者借用同学的书籍进行自学。有些地区政府和社会组织会提供免费的课外辅导班或捐赠图书，帮助这些孩子更好地学习。汉语拼音作为学习汉字发音的基础，对于孩子们准确读写汉字起到了桥梁的作用。</w:t>
      </w:r>
    </w:p>
    <w:p w14:paraId="7BFB0494" w14:textId="77777777" w:rsidR="00F9391A" w:rsidRDefault="00F9391A">
      <w:pPr>
        <w:rPr>
          <w:rFonts w:hint="eastAsia"/>
        </w:rPr>
      </w:pPr>
    </w:p>
    <w:p w14:paraId="56E22B22" w14:textId="77777777" w:rsidR="00F9391A" w:rsidRDefault="00F9391A">
      <w:pPr>
        <w:rPr>
          <w:rFonts w:hint="eastAsia"/>
        </w:rPr>
      </w:pPr>
      <w:r>
        <w:rPr>
          <w:rFonts w:hint="eastAsia"/>
        </w:rPr>
        <w:t>社会援助与希望工程</w:t>
      </w:r>
    </w:p>
    <w:p w14:paraId="5F98C4D4" w14:textId="77777777" w:rsidR="00F9391A" w:rsidRDefault="00F9391A">
      <w:pPr>
        <w:rPr>
          <w:rFonts w:hint="eastAsia"/>
        </w:rPr>
      </w:pPr>
      <w:r>
        <w:rPr>
          <w:rFonts w:hint="eastAsia"/>
        </w:rPr>
        <w:t>为了改善这种情况，社会各界纷纷伸出援手。许多非营利组织发起了“希望工程”，为贫困地区的学生建立图书馆、捐赠文具，并派遣志愿者教师。政府也在不断加大对教育的投入，尤其是针对偏远山区和贫困地区的教育扶持政策。这些措施不仅提高了当地学校的教学质量，也为学生提供了更多接触新知识的机会。</w:t>
      </w:r>
    </w:p>
    <w:p w14:paraId="2CFB930D" w14:textId="77777777" w:rsidR="00F9391A" w:rsidRDefault="00F9391A">
      <w:pPr>
        <w:rPr>
          <w:rFonts w:hint="eastAsia"/>
        </w:rPr>
      </w:pPr>
    </w:p>
    <w:p w14:paraId="5AD26FC1" w14:textId="77777777" w:rsidR="00F9391A" w:rsidRDefault="00F9391A">
      <w:pPr>
        <w:rPr>
          <w:rFonts w:hint="eastAsia"/>
        </w:rPr>
      </w:pPr>
      <w:r>
        <w:rPr>
          <w:rFonts w:hint="eastAsia"/>
        </w:rPr>
        <w:t>信息技术带来的转机</w:t>
      </w:r>
    </w:p>
    <w:p w14:paraId="6DE9F6EE" w14:textId="77777777" w:rsidR="00F9391A" w:rsidRDefault="00F9391A">
      <w:pPr>
        <w:rPr>
          <w:rFonts w:hint="eastAsia"/>
        </w:rPr>
      </w:pPr>
      <w:r>
        <w:rPr>
          <w:rFonts w:hint="eastAsia"/>
        </w:rPr>
        <w:t>随着互联网和技术的发展，信息技术正在改变穷人的孩子学习生字和拼音的方式。在线教育平台使他们能够接触到更丰富的教学资源，包括视频教程、互动游戏等，这大大激发了学生们的学习兴趣。智能手机和平板电脑的普及也使得随时随地学习成为可能，缩小了城乡之间教育资源的差距。</w:t>
      </w:r>
    </w:p>
    <w:p w14:paraId="428BFFAE" w14:textId="77777777" w:rsidR="00F9391A" w:rsidRDefault="00F9391A">
      <w:pPr>
        <w:rPr>
          <w:rFonts w:hint="eastAsia"/>
        </w:rPr>
      </w:pPr>
    </w:p>
    <w:p w14:paraId="1B753590" w14:textId="77777777" w:rsidR="00F9391A" w:rsidRDefault="00F9391A">
      <w:pPr>
        <w:rPr>
          <w:rFonts w:hint="eastAsia"/>
        </w:rPr>
      </w:pPr>
      <w:r>
        <w:rPr>
          <w:rFonts w:hint="eastAsia"/>
        </w:rPr>
        <w:t>社区支持与家庭教育的重要性</w:t>
      </w:r>
    </w:p>
    <w:p w14:paraId="2F0E6208" w14:textId="77777777" w:rsidR="00F9391A" w:rsidRDefault="00F9391A">
      <w:pPr>
        <w:rPr>
          <w:rFonts w:hint="eastAsia"/>
        </w:rPr>
      </w:pPr>
      <w:r>
        <w:rPr>
          <w:rFonts w:hint="eastAsia"/>
        </w:rPr>
        <w:t>除了外部的帮助，社区的支持和家庭教育同样重要。家长虽然可能自身学历不高，但他们可以通过鼓励和支持孩子学习，营造一个积极向上的家庭氛围。社区可以组织读书俱乐部、书法比赛等活动，促进邻里间的文化交流，增强孩子们的文化自信。</w:t>
      </w:r>
    </w:p>
    <w:p w14:paraId="309762C1" w14:textId="77777777" w:rsidR="00F9391A" w:rsidRDefault="00F9391A">
      <w:pPr>
        <w:rPr>
          <w:rFonts w:hint="eastAsia"/>
        </w:rPr>
      </w:pPr>
    </w:p>
    <w:p w14:paraId="32BB3D5E" w14:textId="77777777" w:rsidR="00F9391A" w:rsidRDefault="00F9391A">
      <w:pPr>
        <w:rPr>
          <w:rFonts w:hint="eastAsia"/>
        </w:rPr>
      </w:pPr>
      <w:r>
        <w:rPr>
          <w:rFonts w:hint="eastAsia"/>
        </w:rPr>
        <w:t>持续进步与未来展望</w:t>
      </w:r>
    </w:p>
    <w:p w14:paraId="27D55645" w14:textId="77777777" w:rsidR="00F9391A" w:rsidRDefault="00F9391A">
      <w:pPr>
        <w:rPr>
          <w:rFonts w:hint="eastAsia"/>
        </w:rPr>
      </w:pPr>
      <w:r>
        <w:rPr>
          <w:rFonts w:hint="eastAsia"/>
        </w:rPr>
        <w:t>尽管存在诸多挑战，中国的穷人子弟在学习汉字和拼音方面已经取得了显著的进步。随着国家和社会各界对教育重视程度的不断提高，相信在未来，每个孩子都能够平等地享有优质的教育资源，实现自己的梦想。无论出身如何，只要心中有光，脚下就有力量，向着光明前行。</w:t>
      </w:r>
    </w:p>
    <w:p w14:paraId="52170A58" w14:textId="77777777" w:rsidR="00F9391A" w:rsidRDefault="00F9391A">
      <w:pPr>
        <w:rPr>
          <w:rFonts w:hint="eastAsia"/>
        </w:rPr>
      </w:pPr>
    </w:p>
    <w:p w14:paraId="3EC6067B" w14:textId="77777777" w:rsidR="00F9391A" w:rsidRDefault="00F939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E1070" w14:textId="58F4B4B9" w:rsidR="00D977F7" w:rsidRDefault="00D977F7"/>
    <w:sectPr w:rsidR="00D97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F7"/>
    <w:rsid w:val="002D0BB4"/>
    <w:rsid w:val="00D977F7"/>
    <w:rsid w:val="00F9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CE7ED-3EBD-4EC9-B2CD-41E9ACE9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