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928F" w14:textId="77777777" w:rsidR="00484AD2" w:rsidRDefault="00484AD2">
      <w:pPr>
        <w:rPr>
          <w:rFonts w:hint="eastAsia"/>
        </w:rPr>
      </w:pPr>
      <w:r>
        <w:rPr>
          <w:rFonts w:hint="eastAsia"/>
        </w:rPr>
        <w:t>秋风的拼音怎么写</w:t>
      </w:r>
    </w:p>
    <w:p w14:paraId="36A08322" w14:textId="77777777" w:rsidR="00484AD2" w:rsidRDefault="00484AD2">
      <w:pPr>
        <w:rPr>
          <w:rFonts w:hint="eastAsia"/>
        </w:rPr>
      </w:pPr>
      <w:r>
        <w:rPr>
          <w:rFonts w:hint="eastAsia"/>
        </w:rPr>
        <w:t>“秋风”的拼音写作 “qiū fēng”。在这个简短却富有诗意的词语中，蕴含着对季节变换的独特感受。秋风，它不仅是一个自然现象的描述，更是一种文化符号，在中国乃至东亚地区的文学和艺术作品里频繁出现，代表着从夏天到秋天过渡时那股凉爽而略带忧伤的气息。</w:t>
      </w:r>
    </w:p>
    <w:p w14:paraId="3C9EEA56" w14:textId="77777777" w:rsidR="00484AD2" w:rsidRDefault="00484AD2">
      <w:pPr>
        <w:rPr>
          <w:rFonts w:hint="eastAsia"/>
        </w:rPr>
      </w:pPr>
    </w:p>
    <w:p w14:paraId="446A380C" w14:textId="77777777" w:rsidR="00484AD2" w:rsidRDefault="00484AD2">
      <w:pPr>
        <w:rPr>
          <w:rFonts w:hint="eastAsia"/>
        </w:rPr>
      </w:pPr>
      <w:r>
        <w:rPr>
          <w:rFonts w:hint="eastAsia"/>
        </w:rPr>
        <w:t>理解拼音：通往中文发音的桥梁</w:t>
      </w:r>
    </w:p>
    <w:p w14:paraId="2B0042FA" w14:textId="77777777" w:rsidR="00484AD2" w:rsidRDefault="00484AD2">
      <w:pPr>
        <w:rPr>
          <w:rFonts w:hint="eastAsia"/>
        </w:rPr>
      </w:pPr>
      <w:r>
        <w:rPr>
          <w:rFonts w:hint="eastAsia"/>
        </w:rPr>
        <w:t>拼音是现代汉语普通话的音节符号系统，用来表示汉字的读音。它使用拉丁字母来标注每个汉字的标准发音，对于学习者来说，是一个非常有用的工具。通过掌握正确的拼音，人们可以准确地读出汉字，并且更好地理解和记忆词汇。对于像“秋风”这样的双音节词，了解其拼音有助于加深对这两个字及其组合意义的理解。</w:t>
      </w:r>
    </w:p>
    <w:p w14:paraId="217B1DC6" w14:textId="77777777" w:rsidR="00484AD2" w:rsidRDefault="00484AD2">
      <w:pPr>
        <w:rPr>
          <w:rFonts w:hint="eastAsia"/>
        </w:rPr>
      </w:pPr>
    </w:p>
    <w:p w14:paraId="17233322" w14:textId="77777777" w:rsidR="00484AD2" w:rsidRDefault="00484AD2">
      <w:pPr>
        <w:rPr>
          <w:rFonts w:hint="eastAsia"/>
        </w:rPr>
      </w:pPr>
      <w:r>
        <w:rPr>
          <w:rFonts w:hint="eastAsia"/>
        </w:rPr>
        <w:t>秋风的韵律之美</w:t>
      </w:r>
    </w:p>
    <w:p w14:paraId="4BB8A209" w14:textId="77777777" w:rsidR="00484AD2" w:rsidRDefault="00484AD2">
      <w:pPr>
        <w:rPr>
          <w:rFonts w:hint="eastAsia"/>
        </w:rPr>
      </w:pPr>
      <w:r>
        <w:rPr>
          <w:rFonts w:hint="eastAsia"/>
        </w:rPr>
        <w:t>在诗歌和散文中，“秋风”常常被用来营造氛围或表达情感。“qiū fēng”这一发音本身就有一种节奏感，第一个音节较长且平稳，第二个音节则较为短促，仿佛模仿了秋风轻拂过树叶的声音。这种声音上的变化能够增强文字的表现力，让读者更加直观地感受到作者想要传达的情绪。</w:t>
      </w:r>
    </w:p>
    <w:p w14:paraId="2F67B9CC" w14:textId="77777777" w:rsidR="00484AD2" w:rsidRDefault="00484AD2">
      <w:pPr>
        <w:rPr>
          <w:rFonts w:hint="eastAsia"/>
        </w:rPr>
      </w:pPr>
    </w:p>
    <w:p w14:paraId="3E294419" w14:textId="77777777" w:rsidR="00484AD2" w:rsidRDefault="00484AD2">
      <w:pPr>
        <w:rPr>
          <w:rFonts w:hint="eastAsia"/>
        </w:rPr>
      </w:pPr>
      <w:r>
        <w:rPr>
          <w:rFonts w:hint="eastAsia"/>
        </w:rPr>
        <w:t>秋风的文化含义</w:t>
      </w:r>
    </w:p>
    <w:p w14:paraId="326379D7" w14:textId="77777777" w:rsidR="00484AD2" w:rsidRDefault="00484AD2">
      <w:pPr>
        <w:rPr>
          <w:rFonts w:hint="eastAsia"/>
        </w:rPr>
      </w:pPr>
      <w:r>
        <w:rPr>
          <w:rFonts w:hint="eastAsia"/>
        </w:rPr>
        <w:t>在中国传统文化里，秋天象征着收获与凋零、喜悦与哀愁并存的时刻。秋风作为这个季节最明显的特征之一，经常出现在诗词歌赋之中，成为诗人笔下的常客。例如唐代大诗人杜甫在其名作《登高》中有云：“万里悲秋常作客，百年多病独登台。”这里的秋风不仅仅是自然界的风，更是诗人内心深处的一种感慨。</w:t>
      </w:r>
    </w:p>
    <w:p w14:paraId="6F82E63E" w14:textId="77777777" w:rsidR="00484AD2" w:rsidRDefault="00484AD2">
      <w:pPr>
        <w:rPr>
          <w:rFonts w:hint="eastAsia"/>
        </w:rPr>
      </w:pPr>
    </w:p>
    <w:p w14:paraId="0B8A7810" w14:textId="77777777" w:rsidR="00484AD2" w:rsidRDefault="00484AD2">
      <w:pPr>
        <w:rPr>
          <w:rFonts w:hint="eastAsia"/>
        </w:rPr>
      </w:pPr>
      <w:r>
        <w:rPr>
          <w:rFonts w:hint="eastAsia"/>
        </w:rPr>
        <w:t>秋风与日常生活</w:t>
      </w:r>
    </w:p>
    <w:p w14:paraId="01FE7A03" w14:textId="77777777" w:rsidR="00484AD2" w:rsidRDefault="00484AD2">
      <w:pPr>
        <w:rPr>
          <w:rFonts w:hint="eastAsia"/>
        </w:rPr>
      </w:pPr>
      <w:r>
        <w:rPr>
          <w:rFonts w:hint="eastAsia"/>
        </w:rPr>
        <w:t>除了文学创作外，秋风也深刻影响着人们的日常生活。随着气温逐渐降低，秋风带来了清凉宜人的气候，使人们开始穿上长袖衣物，享受户外活动的美好时光。秋风也是农作物成熟的信号，农民们忙着收割庄稼，准备迎接即将到来的冬季。因此，“qiū fēng”不仅仅是一串简单的拼音字符，它背后承载着丰富的社会文化和生活信息。</w:t>
      </w:r>
    </w:p>
    <w:p w14:paraId="5A0B3D3C" w14:textId="77777777" w:rsidR="00484AD2" w:rsidRDefault="00484AD2">
      <w:pPr>
        <w:rPr>
          <w:rFonts w:hint="eastAsia"/>
        </w:rPr>
      </w:pPr>
    </w:p>
    <w:p w14:paraId="35C291E2" w14:textId="77777777" w:rsidR="00484AD2" w:rsidRDefault="00484AD2">
      <w:pPr>
        <w:rPr>
          <w:rFonts w:hint="eastAsia"/>
        </w:rPr>
      </w:pPr>
      <w:r>
        <w:rPr>
          <w:rFonts w:hint="eastAsia"/>
        </w:rPr>
        <w:t>最后的总结</w:t>
      </w:r>
    </w:p>
    <w:p w14:paraId="073100F8" w14:textId="77777777" w:rsidR="00484AD2" w:rsidRDefault="00484AD2">
      <w:pPr>
        <w:rPr>
          <w:rFonts w:hint="eastAsia"/>
        </w:rPr>
      </w:pPr>
      <w:r>
        <w:rPr>
          <w:rFonts w:hint="eastAsia"/>
        </w:rPr>
        <w:t>“秋风”的拼音为“qiū fēng”，这看似简单的四个字母，却连接起了语言学、文学、文化以及生活的方方面面。无论是从教育的角度出发帮助学生学习正确发音，还是作为一种艺术元素激发创作者灵感，“秋风”的拼音都有着不可忽视的重要性。</w:t>
      </w:r>
    </w:p>
    <w:p w14:paraId="34114C86" w14:textId="77777777" w:rsidR="00484AD2" w:rsidRDefault="00484AD2">
      <w:pPr>
        <w:rPr>
          <w:rFonts w:hint="eastAsia"/>
        </w:rPr>
      </w:pPr>
    </w:p>
    <w:p w14:paraId="33D6E518" w14:textId="77777777" w:rsidR="00484AD2" w:rsidRDefault="00484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854C5" w14:textId="16B188B9" w:rsidR="00855FE6" w:rsidRDefault="00855FE6"/>
    <w:sectPr w:rsidR="00855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E6"/>
    <w:rsid w:val="002D0BB4"/>
    <w:rsid w:val="00484AD2"/>
    <w:rsid w:val="0085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C6A50-F5E0-4B68-9A00-220772C2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