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5B22" w14:textId="77777777" w:rsidR="009943C7" w:rsidRDefault="009943C7">
      <w:pPr>
        <w:rPr>
          <w:rFonts w:hint="eastAsia"/>
        </w:rPr>
      </w:pPr>
      <w:r>
        <w:rPr>
          <w:rFonts w:hint="eastAsia"/>
        </w:rPr>
        <w:t xml:space="preserve"> Qiū Jiāng Xiě Wàng Lín Bū 带的拼音</w:t>
      </w:r>
    </w:p>
    <w:p w14:paraId="29914C7B" w14:textId="77777777" w:rsidR="009943C7" w:rsidRDefault="009943C7">
      <w:pPr>
        <w:rPr>
          <w:rFonts w:hint="eastAsia"/>
        </w:rPr>
      </w:pPr>
      <w:r>
        <w:rPr>
          <w:rFonts w:hint="eastAsia"/>
        </w:rPr>
        <w:t>在汉语的广袤天地中，拼音是汉字的一扇窗，透过它，我们得以窥见语言背后那片丰富的文化景观。对于古代诗人林逋（Lín Bū）的作品《秋江写望》，其标题若以拼音形式展现，则为“Qiū Jiāng Xiě Wàng”。此标题不仅是诗歌内容的高度概括，也是对读者的一种邀请，邀请人们一同探索诗中的秋日江景和诗人的心境。</w:t>
      </w:r>
    </w:p>
    <w:p w14:paraId="32E68250" w14:textId="77777777" w:rsidR="009943C7" w:rsidRDefault="009943C7">
      <w:pPr>
        <w:rPr>
          <w:rFonts w:hint="eastAsia"/>
        </w:rPr>
      </w:pPr>
    </w:p>
    <w:p w14:paraId="46FA9390" w14:textId="77777777" w:rsidR="009943C7" w:rsidRDefault="009943C7">
      <w:pPr>
        <w:rPr>
          <w:rFonts w:hint="eastAsia"/>
        </w:rPr>
      </w:pPr>
      <w:r>
        <w:rPr>
          <w:rFonts w:hint="eastAsia"/>
        </w:rPr>
        <w:t>走进林逋的世界</w:t>
      </w:r>
    </w:p>
    <w:p w14:paraId="61BF499A" w14:textId="77777777" w:rsidR="009943C7" w:rsidRDefault="009943C7">
      <w:pPr>
        <w:rPr>
          <w:rFonts w:hint="eastAsia"/>
        </w:rPr>
      </w:pPr>
      <w:r>
        <w:rPr>
          <w:rFonts w:hint="eastAsia"/>
        </w:rPr>
        <w:t>林逋是中国北宋时期的著名诗人，以其隐逸生活和独特的诗歌风格而闻名。他的诗作往往透露出一种远离尘嚣、追求自然宁静的精神境界。《秋江写望》便是这样一首作品，它描绘了秋天江畔的景象，表达了诗人对大自然的热爱与向往。通过“Qiū Jiāng Xiě Wàng”的拼音，我们可以感受到每一个音节所承载的情感：秋的萧索、江的辽阔、写的细腻、望的深远。</w:t>
      </w:r>
    </w:p>
    <w:p w14:paraId="3F6F2D2B" w14:textId="77777777" w:rsidR="009943C7" w:rsidRDefault="009943C7">
      <w:pPr>
        <w:rPr>
          <w:rFonts w:hint="eastAsia"/>
        </w:rPr>
      </w:pPr>
    </w:p>
    <w:p w14:paraId="44C8DFE7" w14:textId="77777777" w:rsidR="009943C7" w:rsidRDefault="009943C7">
      <w:pPr>
        <w:rPr>
          <w:rFonts w:hint="eastAsia"/>
        </w:rPr>
      </w:pPr>
      <w:r>
        <w:rPr>
          <w:rFonts w:hint="eastAsia"/>
        </w:rPr>
        <w:t>解读标题的深层含义</w:t>
      </w:r>
    </w:p>
    <w:p w14:paraId="7639F27D" w14:textId="77777777" w:rsidR="009943C7" w:rsidRDefault="009943C7">
      <w:pPr>
        <w:rPr>
          <w:rFonts w:hint="eastAsia"/>
        </w:rPr>
      </w:pPr>
      <w:r>
        <w:rPr>
          <w:rFonts w:hint="eastAsia"/>
        </w:rPr>
        <w:t>当我们将“Qiū Jiāng Xiě Wàng”分解开来，“Qiū”代表的是秋天，一个象征着收获和结束的季节；“Jiāng”指的是江河，是水的流动不息；“Xiě”意味着书写，这里指诗人用笔墨记录下眼前之景；“Wàng”则表示远望，暗示了一种超脱现实的视角。因此，整个标题不仅仅是简单的词语组合，更是诗人内心世界的映射，是对自然美景的一种敬意和赞颂。</w:t>
      </w:r>
    </w:p>
    <w:p w14:paraId="5542C205" w14:textId="77777777" w:rsidR="009943C7" w:rsidRDefault="009943C7">
      <w:pPr>
        <w:rPr>
          <w:rFonts w:hint="eastAsia"/>
        </w:rPr>
      </w:pPr>
    </w:p>
    <w:p w14:paraId="709B55B8" w14:textId="77777777" w:rsidR="009943C7" w:rsidRDefault="009943C7">
      <w:pPr>
        <w:rPr>
          <w:rFonts w:hint="eastAsia"/>
        </w:rPr>
      </w:pPr>
      <w:r>
        <w:rPr>
          <w:rFonts w:hint="eastAsia"/>
        </w:rPr>
        <w:t>感受诗中的秋江之美</w:t>
      </w:r>
    </w:p>
    <w:p w14:paraId="021DF90F" w14:textId="77777777" w:rsidR="009943C7" w:rsidRDefault="009943C7">
      <w:pPr>
        <w:rPr>
          <w:rFonts w:hint="eastAsia"/>
        </w:rPr>
      </w:pPr>
      <w:r>
        <w:rPr>
          <w:rFonts w:hint="eastAsia"/>
        </w:rPr>
        <w:t>在《秋江写望》一诗中，林逋带领读者领略了一幅动人的秋江图卷。“Qiū Jiāng Xiě Wàng”不仅仅是一个标题，它是打开这幅画卷的钥匙。随着诗句的展开，我们仿佛可以看到夕阳余晖下的江水波光粼粼，岸边芦苇随风摇曳，远处山峦层叠起伏，这一切都融入了诗人那充满诗意的文字之中。通过拼音的形式，即便不懂中文的人也能从声韵的变化中体会到这份美。</w:t>
      </w:r>
    </w:p>
    <w:p w14:paraId="36E537EC" w14:textId="77777777" w:rsidR="009943C7" w:rsidRDefault="009943C7">
      <w:pPr>
        <w:rPr>
          <w:rFonts w:hint="eastAsia"/>
        </w:rPr>
      </w:pPr>
    </w:p>
    <w:p w14:paraId="7F55CF3A" w14:textId="77777777" w:rsidR="009943C7" w:rsidRDefault="009943C7">
      <w:pPr>
        <w:rPr>
          <w:rFonts w:hint="eastAsia"/>
        </w:rPr>
      </w:pPr>
      <w:r>
        <w:rPr>
          <w:rFonts w:hint="eastAsia"/>
        </w:rPr>
        <w:t>传承与影响</w:t>
      </w:r>
    </w:p>
    <w:p w14:paraId="567988E5" w14:textId="77777777" w:rsidR="009943C7" w:rsidRDefault="009943C7">
      <w:pPr>
        <w:rPr>
          <w:rFonts w:hint="eastAsia"/>
        </w:rPr>
      </w:pPr>
      <w:r>
        <w:rPr>
          <w:rFonts w:hint="eastAsia"/>
        </w:rPr>
        <w:t>林逋的这首诗不仅在中国文学史上占有重要地位，而且也通过“Qiū Jiāng Xiě Wàng”这样的拼音形式跨越了语言的障碍，向世界展示了中国古典诗歌的魅力。它提醒着我们，无论时代如何变迁，那些蕴含在古老文字里的智慧与美感永远不会过时，它们将继续激励着一代又一代的文人墨客去追寻更美的表达方式。</w:t>
      </w:r>
    </w:p>
    <w:p w14:paraId="1288EA07" w14:textId="77777777" w:rsidR="009943C7" w:rsidRDefault="009943C7">
      <w:pPr>
        <w:rPr>
          <w:rFonts w:hint="eastAsia"/>
        </w:rPr>
      </w:pPr>
    </w:p>
    <w:p w14:paraId="35D31D31" w14:textId="77777777" w:rsidR="009943C7" w:rsidRDefault="00994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50D3E" w14:textId="2986DCD8" w:rsidR="00AA4F4B" w:rsidRDefault="00AA4F4B"/>
    <w:sectPr w:rsidR="00AA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4B"/>
    <w:rsid w:val="002D0BB4"/>
    <w:rsid w:val="009943C7"/>
    <w:rsid w:val="00A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C18F-EB86-4C3E-9FD2-82490D8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