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B25C" w14:textId="77777777" w:rsidR="00F4634A" w:rsidRDefault="00F4634A">
      <w:pPr>
        <w:rPr>
          <w:rFonts w:hint="eastAsia"/>
        </w:rPr>
      </w:pPr>
      <w:r>
        <w:rPr>
          <w:rFonts w:hint="eastAsia"/>
        </w:rPr>
        <w:t>破的拼音组词</w:t>
      </w:r>
    </w:p>
    <w:p w14:paraId="5823EFDB" w14:textId="77777777" w:rsidR="00F4634A" w:rsidRDefault="00F4634A">
      <w:pPr>
        <w:rPr>
          <w:rFonts w:hint="eastAsia"/>
        </w:rPr>
      </w:pPr>
      <w:r>
        <w:rPr>
          <w:rFonts w:hint="eastAsia"/>
        </w:rPr>
        <w:t>“破”字作为汉语中的一个常用字，其拼音为“pò”。在汉语学习中，通过组词的方式来理解和记忆汉字是一种非常有效的方法。本文将围绕“破”的拼音进行组词介绍，帮助读者更好地掌握这一汉字。</w:t>
      </w:r>
    </w:p>
    <w:p w14:paraId="4DF889A6" w14:textId="77777777" w:rsidR="00F4634A" w:rsidRDefault="00F4634A">
      <w:pPr>
        <w:rPr>
          <w:rFonts w:hint="eastAsia"/>
        </w:rPr>
      </w:pPr>
    </w:p>
    <w:p w14:paraId="7FFBA578" w14:textId="77777777" w:rsidR="00F4634A" w:rsidRDefault="00F4634A">
      <w:pPr>
        <w:rPr>
          <w:rFonts w:hint="eastAsia"/>
        </w:rPr>
      </w:pPr>
      <w:r>
        <w:rPr>
          <w:rFonts w:hint="eastAsia"/>
        </w:rPr>
        <w:t>基本释义</w:t>
      </w:r>
    </w:p>
    <w:p w14:paraId="6E45292A" w14:textId="77777777" w:rsidR="00F4634A" w:rsidRDefault="00F4634A">
      <w:pPr>
        <w:rPr>
          <w:rFonts w:hint="eastAsia"/>
        </w:rPr>
      </w:pPr>
      <w:r>
        <w:rPr>
          <w:rFonts w:hint="eastAsia"/>
        </w:rPr>
        <w:t>“破”最基本的意义是指物体由于外力作用而裂开或损坏，比如：“打破”（pò huài）指的是使某物破损；“破裂”（pò liè）则描述了物品因受力而出现裂缝的状态。“破”还有突破、破解等引申意义，如“破案”（pò àn），即指解开案件之谜。</w:t>
      </w:r>
    </w:p>
    <w:p w14:paraId="084AF6D3" w14:textId="77777777" w:rsidR="00F4634A" w:rsidRDefault="00F4634A">
      <w:pPr>
        <w:rPr>
          <w:rFonts w:hint="eastAsia"/>
        </w:rPr>
      </w:pPr>
    </w:p>
    <w:p w14:paraId="74B39DEE" w14:textId="77777777" w:rsidR="00F4634A" w:rsidRDefault="00F4634A">
      <w:pPr>
        <w:rPr>
          <w:rFonts w:hint="eastAsia"/>
        </w:rPr>
      </w:pPr>
      <w:r>
        <w:rPr>
          <w:rFonts w:hint="eastAsia"/>
        </w:rPr>
        <w:t>组词示例</w:t>
      </w:r>
    </w:p>
    <w:p w14:paraId="58CC9680" w14:textId="77777777" w:rsidR="00F4634A" w:rsidRDefault="00F4634A">
      <w:pPr>
        <w:rPr>
          <w:rFonts w:hint="eastAsia"/>
        </w:rPr>
      </w:pPr>
      <w:r>
        <w:rPr>
          <w:rFonts w:hint="eastAsia"/>
        </w:rPr>
        <w:t>接下来，我们来看一些使用“破”字构成的词语。例如，“破坏”（pò huài）意味着使事物受到损害或功能失效；“破产”（pò chǎn）通常用于形容企业或个人因为经济原因无法偿还债务的情况。“破釜”（pò fǔ）原指古代战争中军队为了表示决一死战的决心，把做饭用的锅砸碎，现在多用来比喻下定决心不顾一切地去做某事。</w:t>
      </w:r>
    </w:p>
    <w:p w14:paraId="6601759E" w14:textId="77777777" w:rsidR="00F4634A" w:rsidRDefault="00F4634A">
      <w:pPr>
        <w:rPr>
          <w:rFonts w:hint="eastAsia"/>
        </w:rPr>
      </w:pPr>
    </w:p>
    <w:p w14:paraId="5CB6721E" w14:textId="77777777" w:rsidR="00F4634A" w:rsidRDefault="00F4634A">
      <w:pPr>
        <w:rPr>
          <w:rFonts w:hint="eastAsia"/>
        </w:rPr>
      </w:pPr>
      <w:r>
        <w:rPr>
          <w:rFonts w:hint="eastAsia"/>
        </w:rPr>
        <w:t>文化内涵</w:t>
      </w:r>
    </w:p>
    <w:p w14:paraId="0151EE39" w14:textId="77777777" w:rsidR="00F4634A" w:rsidRDefault="00F4634A">
      <w:pPr>
        <w:rPr>
          <w:rFonts w:hint="eastAsia"/>
        </w:rPr>
      </w:pPr>
      <w:r>
        <w:rPr>
          <w:rFonts w:hint="eastAsia"/>
        </w:rPr>
        <w:t>在中国传统文化中，“破”字还承载着特殊的文化意义。比如春节期间，人们会贴上新的春联，这被称为“破旧立新”，象征着除旧迎新，迎接新的一年到来。“破天荒”（pò tiān huāng）这个成语，原本是用来形容前所未有的事情发生，现在常被用来表达第一次实现某种成就或改变。</w:t>
      </w:r>
    </w:p>
    <w:p w14:paraId="31961A69" w14:textId="77777777" w:rsidR="00F4634A" w:rsidRDefault="00F4634A">
      <w:pPr>
        <w:rPr>
          <w:rFonts w:hint="eastAsia"/>
        </w:rPr>
      </w:pPr>
    </w:p>
    <w:p w14:paraId="58E19EAA" w14:textId="77777777" w:rsidR="00F4634A" w:rsidRDefault="00F4634A">
      <w:pPr>
        <w:rPr>
          <w:rFonts w:hint="eastAsia"/>
        </w:rPr>
      </w:pPr>
      <w:r>
        <w:rPr>
          <w:rFonts w:hint="eastAsia"/>
        </w:rPr>
        <w:t>语言应用与拓展</w:t>
      </w:r>
    </w:p>
    <w:p w14:paraId="693205F4" w14:textId="77777777" w:rsidR="00F4634A" w:rsidRDefault="00F4634A">
      <w:pPr>
        <w:rPr>
          <w:rFonts w:hint="eastAsia"/>
        </w:rPr>
      </w:pPr>
      <w:r>
        <w:rPr>
          <w:rFonts w:hint="eastAsia"/>
        </w:rPr>
        <w:t>在现代汉语中，“破”字的应用十分广泛，不仅限于上述例子。它还可以和其他字组合形成新词，如“破格”（pò gé），意为不拘常规；“破晓”（pò xiǎo）描绘的是黎明前夜色逐渐消退、天空开始放亮的情景。这些词汇丰富了我们的语言表达，也展示了汉字的魅力所在。</w:t>
      </w:r>
    </w:p>
    <w:p w14:paraId="15D38C2F" w14:textId="77777777" w:rsidR="00F4634A" w:rsidRDefault="00F4634A">
      <w:pPr>
        <w:rPr>
          <w:rFonts w:hint="eastAsia"/>
        </w:rPr>
      </w:pPr>
    </w:p>
    <w:p w14:paraId="23A3B428" w14:textId="77777777" w:rsidR="00F4634A" w:rsidRDefault="00F4634A">
      <w:pPr>
        <w:rPr>
          <w:rFonts w:hint="eastAsia"/>
        </w:rPr>
      </w:pPr>
      <w:r>
        <w:rPr>
          <w:rFonts w:hint="eastAsia"/>
        </w:rPr>
        <w:t>最后的总结</w:t>
      </w:r>
    </w:p>
    <w:p w14:paraId="26C2F145" w14:textId="77777777" w:rsidR="00F4634A" w:rsidRDefault="00F4634A">
      <w:pPr>
        <w:rPr>
          <w:rFonts w:hint="eastAsia"/>
        </w:rPr>
      </w:pPr>
      <w:r>
        <w:rPr>
          <w:rFonts w:hint="eastAsia"/>
        </w:rPr>
        <w:t>通过对“破”的拼音组词的学习，我们可以看到，虽然只是一个简单的汉字，但它背后蕴含的信息量却非常大。从基础含义到引申意义，再到文化背景下的独特价值，“破”字都展现出了汉语的博大精深。希望本文能够帮助大家更深入地了解和运用“破”字相关的知识。</w:t>
      </w:r>
    </w:p>
    <w:p w14:paraId="0DD21DCB" w14:textId="77777777" w:rsidR="00F4634A" w:rsidRDefault="00F4634A">
      <w:pPr>
        <w:rPr>
          <w:rFonts w:hint="eastAsia"/>
        </w:rPr>
      </w:pPr>
    </w:p>
    <w:p w14:paraId="7CDB02F4" w14:textId="77777777" w:rsidR="00F4634A" w:rsidRDefault="00F463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07EF3" w14:textId="77777777" w:rsidR="00F4634A" w:rsidRDefault="00F46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AF4F8" w14:textId="790D436C" w:rsidR="007A1380" w:rsidRDefault="007A1380"/>
    <w:sectPr w:rsidR="007A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80"/>
    <w:rsid w:val="002D0BB4"/>
    <w:rsid w:val="007A1380"/>
    <w:rsid w:val="00F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6F93E-461C-4C3E-BF8C-5143AD96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