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0E7F" w14:textId="77777777" w:rsidR="00116005" w:rsidRDefault="00116005">
      <w:pPr>
        <w:rPr>
          <w:rFonts w:hint="eastAsia"/>
        </w:rPr>
      </w:pPr>
      <w:r>
        <w:rPr>
          <w:rFonts w:hint="eastAsia"/>
        </w:rPr>
        <w:t>瞧不起的不的拼音是几声</w:t>
      </w:r>
    </w:p>
    <w:p w14:paraId="73B9E668" w14:textId="77777777" w:rsidR="00116005" w:rsidRDefault="00116005">
      <w:pPr>
        <w:rPr>
          <w:rFonts w:hint="eastAsia"/>
        </w:rPr>
      </w:pPr>
      <w:r>
        <w:rPr>
          <w:rFonts w:hint="eastAsia"/>
        </w:rPr>
        <w:t>在汉语拼音系统中，每个汉字都有其对应的发音，包括声母、韵母和声调。对于“瞧不起的不”这个短语，我们首先要拆解其中的各个汉字，并逐一分析它们的拼音构成。“瞧”字的拼音为“qiao”，带有一个第三声（上声）；“不”字的拼音是“bu”，它是一个特殊的字，在不同的语境下可以有四种声调之一，但是单独念时为第四声（去声）。</w:t>
      </w:r>
    </w:p>
    <w:p w14:paraId="686ACCCF" w14:textId="77777777" w:rsidR="00116005" w:rsidRDefault="00116005">
      <w:pPr>
        <w:rPr>
          <w:rFonts w:hint="eastAsia"/>
        </w:rPr>
      </w:pPr>
    </w:p>
    <w:p w14:paraId="0900F89B" w14:textId="77777777" w:rsidR="00116005" w:rsidRDefault="00116005">
      <w:pPr>
        <w:rPr>
          <w:rFonts w:hint="eastAsia"/>
        </w:rPr>
      </w:pPr>
      <w:r>
        <w:rPr>
          <w:rFonts w:hint="eastAsia"/>
        </w:rPr>
        <w:t>解析“瞧不起的不”的声调变化</w:t>
      </w:r>
    </w:p>
    <w:p w14:paraId="7FB38E24" w14:textId="77777777" w:rsidR="00116005" w:rsidRDefault="00116005">
      <w:pPr>
        <w:rPr>
          <w:rFonts w:hint="eastAsia"/>
        </w:rPr>
      </w:pPr>
      <w:r>
        <w:rPr>
          <w:rFonts w:hint="eastAsia"/>
        </w:rPr>
        <w:t>当“不”作为否定词使用时，它的声调会根据前后字的声调发生变化。例如，在“不去”中，“不”会读作第二声（阳平），因为后面的“去”是第四声。然而，在“瞧不起的不”中，“不”作为定语修饰动词“起”，在这种结构里，“不”通常保持其原始的第四声。因此，“瞧不起的不”的拼音为“qiao bu qi”，这里“不”维持第四声不变。</w:t>
      </w:r>
    </w:p>
    <w:p w14:paraId="701F1BB6" w14:textId="77777777" w:rsidR="00116005" w:rsidRDefault="00116005">
      <w:pPr>
        <w:rPr>
          <w:rFonts w:hint="eastAsia"/>
        </w:rPr>
      </w:pPr>
    </w:p>
    <w:p w14:paraId="1840138A" w14:textId="77777777" w:rsidR="00116005" w:rsidRDefault="00116005">
      <w:pPr>
        <w:rPr>
          <w:rFonts w:hint="eastAsia"/>
        </w:rPr>
      </w:pPr>
      <w:r>
        <w:rPr>
          <w:rFonts w:hint="eastAsia"/>
        </w:rPr>
        <w:t>“瞧不起的不”的语义与用法</w:t>
      </w:r>
    </w:p>
    <w:p w14:paraId="5A012B25" w14:textId="77777777" w:rsidR="00116005" w:rsidRDefault="00116005">
      <w:pPr>
        <w:rPr>
          <w:rFonts w:hint="eastAsia"/>
        </w:rPr>
      </w:pPr>
      <w:r>
        <w:rPr>
          <w:rFonts w:hint="eastAsia"/>
        </w:rPr>
        <w:t>“瞧不起的不”并不是一个常用的固定表达，但我们可以理解为对某人或某事表现出轻视态度的一种描述。“瞧不起”意味着看低、贬低或不屑一顾，而“的不”则用来加强语气或是作为一种方言表达，表明一种强调的态度。在实际对话中，人们更可能直接说“瞧不起”而不加上“的不”。不过，如果在某些地方方言或者特定情境下，这样的说法可能会出现，以表达更加口语化或强调的情感。</w:t>
      </w:r>
    </w:p>
    <w:p w14:paraId="482912EF" w14:textId="77777777" w:rsidR="00116005" w:rsidRDefault="00116005">
      <w:pPr>
        <w:rPr>
          <w:rFonts w:hint="eastAsia"/>
        </w:rPr>
      </w:pPr>
    </w:p>
    <w:p w14:paraId="1B20CBE2" w14:textId="77777777" w:rsidR="00116005" w:rsidRDefault="00116005">
      <w:pPr>
        <w:rPr>
          <w:rFonts w:hint="eastAsia"/>
        </w:rPr>
      </w:pPr>
      <w:r>
        <w:rPr>
          <w:rFonts w:hint="eastAsia"/>
        </w:rPr>
        <w:t>最后的总结</w:t>
      </w:r>
    </w:p>
    <w:p w14:paraId="5FC9E60D" w14:textId="77777777" w:rsidR="00116005" w:rsidRDefault="00116005">
      <w:pPr>
        <w:rPr>
          <w:rFonts w:hint="eastAsia"/>
        </w:rPr>
      </w:pPr>
      <w:r>
        <w:rPr>
          <w:rFonts w:hint="eastAsia"/>
        </w:rPr>
        <w:t>“瞧不起的不”中的“不”的拼音是第四声。汉语中的声调是非常重要的，它不仅影响到单个字的含义，也会影响到整个词语或句子的语感和语义。了解并正确使用这些规则可以帮助我们更好地掌握汉语，尤其是在口语交流和书面表达中准确传达自己的意图。</w:t>
      </w:r>
    </w:p>
    <w:p w14:paraId="03A4AF61" w14:textId="77777777" w:rsidR="00116005" w:rsidRDefault="00116005">
      <w:pPr>
        <w:rPr>
          <w:rFonts w:hint="eastAsia"/>
        </w:rPr>
      </w:pPr>
    </w:p>
    <w:p w14:paraId="02F0E016" w14:textId="77777777" w:rsidR="00116005" w:rsidRDefault="00116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86A45" w14:textId="5FE8D99A" w:rsidR="00CD1C14" w:rsidRDefault="00CD1C14"/>
    <w:sectPr w:rsidR="00CD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14"/>
    <w:rsid w:val="00116005"/>
    <w:rsid w:val="002D0BB4"/>
    <w:rsid w:val="00C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5C42-DF11-4F77-9F37-424757D6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