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0013" w14:textId="77777777" w:rsidR="00B853D3" w:rsidRDefault="00B853D3">
      <w:pPr>
        <w:rPr>
          <w:rFonts w:hint="eastAsia"/>
        </w:rPr>
      </w:pPr>
      <w:r>
        <w:rPr>
          <w:rFonts w:hint="eastAsia"/>
        </w:rPr>
        <w:t>琴诗的拼音版：古韵新声</w:t>
      </w:r>
    </w:p>
    <w:p w14:paraId="45B62120" w14:textId="77777777" w:rsidR="00B853D3" w:rsidRDefault="00B853D3">
      <w:pPr>
        <w:rPr>
          <w:rFonts w:hint="eastAsia"/>
        </w:rPr>
      </w:pPr>
      <w:r>
        <w:rPr>
          <w:rFonts w:hint="eastAsia"/>
        </w:rPr>
        <w:t>在汉语拼音系统的辅助下，古老的琴诗被赋予了新的生命。琴诗是中国传统文化中的一种独特艺术形式，它将诗歌与古琴音乐相结合，创造出一种既可吟诵又可弹奏的艺术作品。为了让更多人了解并欣赏到这一传统艺术的魅力，学者们和艺术家们开始尝试使用拼音来标注琴诗，使非母语者和初学者也能读出其音韵之美。</w:t>
      </w:r>
    </w:p>
    <w:p w14:paraId="631D0179" w14:textId="77777777" w:rsidR="00B853D3" w:rsidRDefault="00B853D3">
      <w:pPr>
        <w:rPr>
          <w:rFonts w:hint="eastAsia"/>
        </w:rPr>
      </w:pPr>
    </w:p>
    <w:p w14:paraId="0E4A6112" w14:textId="77777777" w:rsidR="00B853D3" w:rsidRDefault="00B853D3">
      <w:pPr>
        <w:rPr>
          <w:rFonts w:hint="eastAsia"/>
        </w:rPr>
      </w:pPr>
      <w:r>
        <w:rPr>
          <w:rFonts w:hint="eastAsia"/>
        </w:rPr>
        <w:t>历史渊源</w:t>
      </w:r>
    </w:p>
    <w:p w14:paraId="3942D2C5" w14:textId="77777777" w:rsidR="00B853D3" w:rsidRDefault="00B853D3">
      <w:pPr>
        <w:rPr>
          <w:rFonts w:hint="eastAsia"/>
        </w:rPr>
      </w:pPr>
      <w:r>
        <w:rPr>
          <w:rFonts w:hint="eastAsia"/>
        </w:rPr>
        <w:t>琴诗的历史可以追溯到中国古代的先秦时期。那时，文人雅士们常常以琴会友，通过弹琴唱诗表达情感和思想。随着时间的推移，琴诗逐渐成为了一种重要的文学体裁，许多著名的诗人如李白、杜甫等都留下了脍炙人口的作品。而到了现代，随着汉语拼音方案的普及，琴诗也迎来了它的新时代——拼音版琴诗应运而生。</w:t>
      </w:r>
    </w:p>
    <w:p w14:paraId="3AE83A4B" w14:textId="77777777" w:rsidR="00B853D3" w:rsidRDefault="00B853D3">
      <w:pPr>
        <w:rPr>
          <w:rFonts w:hint="eastAsia"/>
        </w:rPr>
      </w:pPr>
    </w:p>
    <w:p w14:paraId="7C6844EF" w14:textId="77777777" w:rsidR="00B853D3" w:rsidRDefault="00B853D3">
      <w:pPr>
        <w:rPr>
          <w:rFonts w:hint="eastAsia"/>
        </w:rPr>
      </w:pPr>
      <w:r>
        <w:rPr>
          <w:rFonts w:hint="eastAsia"/>
        </w:rPr>
        <w:t>拼音版的意义</w:t>
      </w:r>
    </w:p>
    <w:p w14:paraId="1BC2133F" w14:textId="77777777" w:rsidR="00B853D3" w:rsidRDefault="00B853D3">
      <w:pPr>
        <w:rPr>
          <w:rFonts w:hint="eastAsia"/>
        </w:rPr>
      </w:pPr>
      <w:r>
        <w:rPr>
          <w:rFonts w:hint="eastAsia"/>
        </w:rPr>
        <w:t>对于学习中文的人来说，拼音是掌握汉字发音的重要工具。当我们将琴诗转换成拼音版本时，不仅有助于外国友人理解中国古典文化的精髓，也让国内的年轻人能够更轻松地接触这份文化遗产。拼音版还可以帮助那些对古文不太熟悉的人群，让他们可以通过拼音准确地念出每一个字词，进而更好地感受诗词背后的情感和意境。</w:t>
      </w:r>
    </w:p>
    <w:p w14:paraId="7C169E41" w14:textId="77777777" w:rsidR="00B853D3" w:rsidRDefault="00B853D3">
      <w:pPr>
        <w:rPr>
          <w:rFonts w:hint="eastAsia"/>
        </w:rPr>
      </w:pPr>
    </w:p>
    <w:p w14:paraId="55D64FCF" w14:textId="77777777" w:rsidR="00B853D3" w:rsidRDefault="00B853D3">
      <w:pPr>
        <w:rPr>
          <w:rFonts w:hint="eastAsia"/>
        </w:rPr>
      </w:pPr>
      <w:r>
        <w:rPr>
          <w:rFonts w:hint="eastAsia"/>
        </w:rPr>
        <w:t>制作过程</w:t>
      </w:r>
    </w:p>
    <w:p w14:paraId="2FEF9E87" w14:textId="77777777" w:rsidR="00B853D3" w:rsidRDefault="00B853D3">
      <w:pPr>
        <w:rPr>
          <w:rFonts w:hint="eastAsia"/>
        </w:rPr>
      </w:pPr>
      <w:r>
        <w:rPr>
          <w:rFonts w:hint="eastAsia"/>
        </w:rPr>
        <w:t>制作一份高质量的琴诗拼音版并非易事。首先需要选择合适的琴诗文本，确保其内容健康向上且具有较高的艺术价值。然后由专业的语言学家进行注音工作，他们不仅要考虑每个字的标准发音，还要兼顾诗句中的平仄规律以及整体的节奏感。在排版设计上也要讲究美观大方，以便读者阅读起来更加舒适。</w:t>
      </w:r>
    </w:p>
    <w:p w14:paraId="48ACA789" w14:textId="77777777" w:rsidR="00B853D3" w:rsidRDefault="00B853D3">
      <w:pPr>
        <w:rPr>
          <w:rFonts w:hint="eastAsia"/>
        </w:rPr>
      </w:pPr>
    </w:p>
    <w:p w14:paraId="0C8FB6CF" w14:textId="77777777" w:rsidR="00B853D3" w:rsidRDefault="00B853D3">
      <w:pPr>
        <w:rPr>
          <w:rFonts w:hint="eastAsia"/>
        </w:rPr>
      </w:pPr>
      <w:r>
        <w:rPr>
          <w:rFonts w:hint="eastAsia"/>
        </w:rPr>
        <w:t>实例分析</w:t>
      </w:r>
    </w:p>
    <w:p w14:paraId="3A105F8D" w14:textId="77777777" w:rsidR="00B853D3" w:rsidRDefault="00B853D3">
      <w:pPr>
        <w:rPr>
          <w:rFonts w:hint="eastAsia"/>
        </w:rPr>
      </w:pPr>
      <w:r>
        <w:rPr>
          <w:rFonts w:hint="eastAsia"/>
        </w:rPr>
        <w:t>让我们来看一首简单的例子：“静夜思”（作者：李白）。这首诗以其简洁明快的语言表达了作者深夜难眠时对故乡的思念之情。以下是该诗的部分拼音版：</w:t>
      </w:r>
    </w:p>
    <w:p w14:paraId="0F39D0CA" w14:textId="77777777" w:rsidR="00B853D3" w:rsidRDefault="00B853D3">
      <w:pPr>
        <w:rPr>
          <w:rFonts w:hint="eastAsia"/>
        </w:rPr>
      </w:pPr>
    </w:p>
    <w:p w14:paraId="2D3DB537" w14:textId="77777777" w:rsidR="00B853D3" w:rsidRDefault="00B853D3">
      <w:pPr>
        <w:rPr>
          <w:rFonts w:hint="eastAsia"/>
        </w:rPr>
      </w:pPr>
      <w:r>
        <w:rPr>
          <w:rFonts w:hint="eastAsia"/>
        </w:rPr>
        <w:t xml:space="preserve"> Jìng yè sī - Li Bái</w:t>
      </w:r>
    </w:p>
    <w:p w14:paraId="324E0239" w14:textId="77777777" w:rsidR="00B853D3" w:rsidRDefault="00B853D3">
      <w:pPr>
        <w:rPr>
          <w:rFonts w:hint="eastAsia"/>
        </w:rPr>
      </w:pPr>
    </w:p>
    <w:p w14:paraId="2EE3E74C" w14:textId="77777777" w:rsidR="00B853D3" w:rsidRDefault="00B853D3">
      <w:pPr>
        <w:rPr>
          <w:rFonts w:hint="eastAsia"/>
        </w:rPr>
      </w:pPr>
      <w:r>
        <w:rPr>
          <w:rFonts w:hint="eastAsia"/>
        </w:rPr>
        <w:t xml:space="preserve"> Chuáng qián míng yuè guāng,</w:t>
      </w:r>
    </w:p>
    <w:p w14:paraId="766D2158" w14:textId="77777777" w:rsidR="00B853D3" w:rsidRDefault="00B853D3">
      <w:pPr>
        <w:rPr>
          <w:rFonts w:hint="eastAsia"/>
        </w:rPr>
      </w:pPr>
    </w:p>
    <w:p w14:paraId="020ACB03" w14:textId="77777777" w:rsidR="00B853D3" w:rsidRDefault="00B853D3">
      <w:pPr>
        <w:rPr>
          <w:rFonts w:hint="eastAsia"/>
        </w:rPr>
      </w:pPr>
      <w:r>
        <w:rPr>
          <w:rFonts w:hint="eastAsia"/>
        </w:rPr>
        <w:t xml:space="preserve"> Yí shì dì shàng shuāng.</w:t>
      </w:r>
    </w:p>
    <w:p w14:paraId="6A27DA60" w14:textId="77777777" w:rsidR="00B853D3" w:rsidRDefault="00B853D3">
      <w:pPr>
        <w:rPr>
          <w:rFonts w:hint="eastAsia"/>
        </w:rPr>
      </w:pPr>
    </w:p>
    <w:p w14:paraId="552B66FF" w14:textId="77777777" w:rsidR="00B853D3" w:rsidRDefault="00B853D3">
      <w:pPr>
        <w:rPr>
          <w:rFonts w:hint="eastAsia"/>
        </w:rPr>
      </w:pPr>
      <w:r>
        <w:rPr>
          <w:rFonts w:hint="eastAsia"/>
        </w:rPr>
        <w:t xml:space="preserve"> Jǔ tóu wàng míng yuè,</w:t>
      </w:r>
    </w:p>
    <w:p w14:paraId="1610AD1D" w14:textId="77777777" w:rsidR="00B853D3" w:rsidRDefault="00B853D3">
      <w:pPr>
        <w:rPr>
          <w:rFonts w:hint="eastAsia"/>
        </w:rPr>
      </w:pPr>
    </w:p>
    <w:p w14:paraId="2F97E197" w14:textId="77777777" w:rsidR="00B853D3" w:rsidRDefault="00B853D3">
      <w:pPr>
        <w:rPr>
          <w:rFonts w:hint="eastAsia"/>
        </w:rPr>
      </w:pPr>
      <w:r>
        <w:rPr>
          <w:rFonts w:hint="eastAsia"/>
        </w:rPr>
        <w:t xml:space="preserve"> Dī tóu sī gù xiāng.</w:t>
      </w:r>
    </w:p>
    <w:p w14:paraId="1516EC4B" w14:textId="77777777" w:rsidR="00B853D3" w:rsidRDefault="00B853D3">
      <w:pPr>
        <w:rPr>
          <w:rFonts w:hint="eastAsia"/>
        </w:rPr>
      </w:pPr>
    </w:p>
    <w:p w14:paraId="1181F231" w14:textId="77777777" w:rsidR="00B853D3" w:rsidRDefault="00B853D3">
      <w:pPr>
        <w:rPr>
          <w:rFonts w:hint="eastAsia"/>
        </w:rPr>
      </w:pPr>
      <w:r>
        <w:rPr>
          <w:rFonts w:hint="eastAsia"/>
        </w:rPr>
        <w:t>未来展望</w:t>
      </w:r>
    </w:p>
    <w:p w14:paraId="268D43A8" w14:textId="77777777" w:rsidR="00B853D3" w:rsidRDefault="00B853D3">
      <w:pPr>
        <w:rPr>
          <w:rFonts w:hint="eastAsia"/>
        </w:rPr>
      </w:pPr>
      <w:r>
        <w:rPr>
          <w:rFonts w:hint="eastAsia"/>
        </w:rPr>
        <w:t>随着全球化进程的加快，越来越多的人对中国传统文化产生了浓厚的兴趣。拼音版琴诗作为一种桥梁，连接起了古今中外的文化交流。我们期待着未来能有更多优秀的琴诗作品被翻译成拼音版，并通过互联网等新媒体平台传播到世界的每一个角落。也希望这项工作能够激发更多年轻人参与到保护和传承中华优秀传统文化的伟大事业当中去。</w:t>
      </w:r>
    </w:p>
    <w:p w14:paraId="28F2894E" w14:textId="77777777" w:rsidR="00B853D3" w:rsidRDefault="00B853D3">
      <w:pPr>
        <w:rPr>
          <w:rFonts w:hint="eastAsia"/>
        </w:rPr>
      </w:pPr>
    </w:p>
    <w:p w14:paraId="04068348" w14:textId="77777777" w:rsidR="00B853D3" w:rsidRDefault="00B853D3">
      <w:pPr>
        <w:rPr>
          <w:rFonts w:hint="eastAsia"/>
        </w:rPr>
      </w:pPr>
      <w:r>
        <w:rPr>
          <w:rFonts w:hint="eastAsia"/>
        </w:rPr>
        <w:t>本文是由每日作文网(2345lzwz.com)为大家创作</w:t>
      </w:r>
    </w:p>
    <w:p w14:paraId="4C0AFDDA" w14:textId="7B8A4F06" w:rsidR="004B1546" w:rsidRDefault="004B1546"/>
    <w:sectPr w:rsidR="004B15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46"/>
    <w:rsid w:val="002D0BB4"/>
    <w:rsid w:val="004B1546"/>
    <w:rsid w:val="00B85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0381A-CE13-41F4-B8CC-CCA8C8C1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5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15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15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15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15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15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15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15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15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5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15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15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1546"/>
    <w:rPr>
      <w:rFonts w:cstheme="majorBidi"/>
      <w:color w:val="2F5496" w:themeColor="accent1" w:themeShade="BF"/>
      <w:sz w:val="28"/>
      <w:szCs w:val="28"/>
    </w:rPr>
  </w:style>
  <w:style w:type="character" w:customStyle="1" w:styleId="50">
    <w:name w:val="标题 5 字符"/>
    <w:basedOn w:val="a0"/>
    <w:link w:val="5"/>
    <w:uiPriority w:val="9"/>
    <w:semiHidden/>
    <w:rsid w:val="004B1546"/>
    <w:rPr>
      <w:rFonts w:cstheme="majorBidi"/>
      <w:color w:val="2F5496" w:themeColor="accent1" w:themeShade="BF"/>
      <w:sz w:val="24"/>
    </w:rPr>
  </w:style>
  <w:style w:type="character" w:customStyle="1" w:styleId="60">
    <w:name w:val="标题 6 字符"/>
    <w:basedOn w:val="a0"/>
    <w:link w:val="6"/>
    <w:uiPriority w:val="9"/>
    <w:semiHidden/>
    <w:rsid w:val="004B1546"/>
    <w:rPr>
      <w:rFonts w:cstheme="majorBidi"/>
      <w:b/>
      <w:bCs/>
      <w:color w:val="2F5496" w:themeColor="accent1" w:themeShade="BF"/>
    </w:rPr>
  </w:style>
  <w:style w:type="character" w:customStyle="1" w:styleId="70">
    <w:name w:val="标题 7 字符"/>
    <w:basedOn w:val="a0"/>
    <w:link w:val="7"/>
    <w:uiPriority w:val="9"/>
    <w:semiHidden/>
    <w:rsid w:val="004B1546"/>
    <w:rPr>
      <w:rFonts w:cstheme="majorBidi"/>
      <w:b/>
      <w:bCs/>
      <w:color w:val="595959" w:themeColor="text1" w:themeTint="A6"/>
    </w:rPr>
  </w:style>
  <w:style w:type="character" w:customStyle="1" w:styleId="80">
    <w:name w:val="标题 8 字符"/>
    <w:basedOn w:val="a0"/>
    <w:link w:val="8"/>
    <w:uiPriority w:val="9"/>
    <w:semiHidden/>
    <w:rsid w:val="004B1546"/>
    <w:rPr>
      <w:rFonts w:cstheme="majorBidi"/>
      <w:color w:val="595959" w:themeColor="text1" w:themeTint="A6"/>
    </w:rPr>
  </w:style>
  <w:style w:type="character" w:customStyle="1" w:styleId="90">
    <w:name w:val="标题 9 字符"/>
    <w:basedOn w:val="a0"/>
    <w:link w:val="9"/>
    <w:uiPriority w:val="9"/>
    <w:semiHidden/>
    <w:rsid w:val="004B1546"/>
    <w:rPr>
      <w:rFonts w:eastAsiaTheme="majorEastAsia" w:cstheme="majorBidi"/>
      <w:color w:val="595959" w:themeColor="text1" w:themeTint="A6"/>
    </w:rPr>
  </w:style>
  <w:style w:type="paragraph" w:styleId="a3">
    <w:name w:val="Title"/>
    <w:basedOn w:val="a"/>
    <w:next w:val="a"/>
    <w:link w:val="a4"/>
    <w:uiPriority w:val="10"/>
    <w:qFormat/>
    <w:rsid w:val="004B15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15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5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15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546"/>
    <w:pPr>
      <w:spacing w:before="160"/>
      <w:jc w:val="center"/>
    </w:pPr>
    <w:rPr>
      <w:i/>
      <w:iCs/>
      <w:color w:val="404040" w:themeColor="text1" w:themeTint="BF"/>
    </w:rPr>
  </w:style>
  <w:style w:type="character" w:customStyle="1" w:styleId="a8">
    <w:name w:val="引用 字符"/>
    <w:basedOn w:val="a0"/>
    <w:link w:val="a7"/>
    <w:uiPriority w:val="29"/>
    <w:rsid w:val="004B1546"/>
    <w:rPr>
      <w:i/>
      <w:iCs/>
      <w:color w:val="404040" w:themeColor="text1" w:themeTint="BF"/>
    </w:rPr>
  </w:style>
  <w:style w:type="paragraph" w:styleId="a9">
    <w:name w:val="List Paragraph"/>
    <w:basedOn w:val="a"/>
    <w:uiPriority w:val="34"/>
    <w:qFormat/>
    <w:rsid w:val="004B1546"/>
    <w:pPr>
      <w:ind w:left="720"/>
      <w:contextualSpacing/>
    </w:pPr>
  </w:style>
  <w:style w:type="character" w:styleId="aa">
    <w:name w:val="Intense Emphasis"/>
    <w:basedOn w:val="a0"/>
    <w:uiPriority w:val="21"/>
    <w:qFormat/>
    <w:rsid w:val="004B1546"/>
    <w:rPr>
      <w:i/>
      <w:iCs/>
      <w:color w:val="2F5496" w:themeColor="accent1" w:themeShade="BF"/>
    </w:rPr>
  </w:style>
  <w:style w:type="paragraph" w:styleId="ab">
    <w:name w:val="Intense Quote"/>
    <w:basedOn w:val="a"/>
    <w:next w:val="a"/>
    <w:link w:val="ac"/>
    <w:uiPriority w:val="30"/>
    <w:qFormat/>
    <w:rsid w:val="004B1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1546"/>
    <w:rPr>
      <w:i/>
      <w:iCs/>
      <w:color w:val="2F5496" w:themeColor="accent1" w:themeShade="BF"/>
    </w:rPr>
  </w:style>
  <w:style w:type="character" w:styleId="ad">
    <w:name w:val="Intense Reference"/>
    <w:basedOn w:val="a0"/>
    <w:uiPriority w:val="32"/>
    <w:qFormat/>
    <w:rsid w:val="004B15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