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43E2" w14:textId="77777777" w:rsidR="00713C4E" w:rsidRDefault="00713C4E">
      <w:pPr>
        <w:rPr>
          <w:rFonts w:hint="eastAsia"/>
        </w:rPr>
      </w:pPr>
      <w:r>
        <w:rPr>
          <w:rFonts w:hint="eastAsia"/>
        </w:rPr>
        <w:t>清秀隽丽的拼音：一种优雅的语言符号</w:t>
      </w:r>
    </w:p>
    <w:p w14:paraId="6DDCA095" w14:textId="77777777" w:rsidR="00713C4E" w:rsidRDefault="00713C4E">
      <w:pPr>
        <w:rPr>
          <w:rFonts w:hint="eastAsia"/>
        </w:rPr>
      </w:pPr>
      <w:r>
        <w:rPr>
          <w:rFonts w:hint="eastAsia"/>
        </w:rPr>
        <w:t>清秀隽丽的拼音，是汉语普通话音节的一种表记法。它不仅仅是一套简单的字母组合，更是承载着中国语言文化精髓的重要工具。拼音，作为汉字读音的辅助系统，在教育、交流乃至国际传播中扮演着不可或缺的角色。通过二十六个拉丁字母及其变体，人们能够准确地拼写出每个汉字的标准发音，从而打破了方言隔阂，促进了文化的统一和传承。</w:t>
      </w:r>
    </w:p>
    <w:p w14:paraId="35B30163" w14:textId="77777777" w:rsidR="00713C4E" w:rsidRDefault="00713C4E">
      <w:pPr>
        <w:rPr>
          <w:rFonts w:hint="eastAsia"/>
        </w:rPr>
      </w:pPr>
    </w:p>
    <w:p w14:paraId="213DA3D8" w14:textId="77777777" w:rsidR="00713C4E" w:rsidRDefault="00713C4E">
      <w:pPr>
        <w:rPr>
          <w:rFonts w:hint="eastAsia"/>
        </w:rPr>
      </w:pPr>
      <w:r>
        <w:rPr>
          <w:rFonts w:hint="eastAsia"/>
        </w:rPr>
        <w:t>从传统到现代：拼音的历史演变</w:t>
      </w:r>
    </w:p>
    <w:p w14:paraId="2BF7029A" w14:textId="77777777" w:rsidR="00713C4E" w:rsidRDefault="00713C4E">
      <w:pPr>
        <w:rPr>
          <w:rFonts w:hint="eastAsia"/>
        </w:rPr>
      </w:pPr>
      <w:r>
        <w:rPr>
          <w:rFonts w:hint="eastAsia"/>
        </w:rPr>
        <w:t>追溯历史，拼音的发展经历了漫长的过程。早在明清时期，就有西方传教士尝试用罗马字母来记录汉语发音，但直到19世纪末20世纪初，随着国语运动的兴起，拼音方案才逐渐成型。1958年，《汉语拼音方案》正式公布，这套基于拉丁字母的音标系统不仅简化了学习过程，也大大提升了中文信息处理的技术水平。随着时间推移，拼音已深深融入日常生活，成为人们识字认词、输入法打字甚至儿童启蒙教育中不可或缺的一部分。</w:t>
      </w:r>
    </w:p>
    <w:p w14:paraId="29D0F2B7" w14:textId="77777777" w:rsidR="00713C4E" w:rsidRDefault="00713C4E">
      <w:pPr>
        <w:rPr>
          <w:rFonts w:hint="eastAsia"/>
        </w:rPr>
      </w:pPr>
    </w:p>
    <w:p w14:paraId="13B7C670" w14:textId="77777777" w:rsidR="00713C4E" w:rsidRDefault="00713C4E">
      <w:pPr>
        <w:rPr>
          <w:rFonts w:hint="eastAsia"/>
        </w:rPr>
      </w:pPr>
      <w:r>
        <w:rPr>
          <w:rFonts w:hint="eastAsia"/>
        </w:rPr>
        <w:t>美学与实用性的完美结合</w:t>
      </w:r>
    </w:p>
    <w:p w14:paraId="79691F61" w14:textId="77777777" w:rsidR="00713C4E" w:rsidRDefault="00713C4E">
      <w:pPr>
        <w:rPr>
          <w:rFonts w:hint="eastAsia"/>
        </w:rPr>
      </w:pPr>
      <w:r>
        <w:rPr>
          <w:rFonts w:hint="eastAsia"/>
        </w:rPr>
        <w:t>清秀隽丽四个字恰如其分地描绘了拼音之美。每一个字母都像是精心雕琢的艺术品，它们相互搭配构成的音节则更显灵动和谐。这种美不仅体现在视觉上，更在于听觉体验——当我们将拼音念出声时，那流畅自然的声音仿佛是一曲悠扬的小调。拼音还具备极高的实用性。对于非母语者而言，它是打开汉语大门的一把钥匙；而对于孩子们来说，则是认识世界、探索未知的第一步。</w:t>
      </w:r>
    </w:p>
    <w:p w14:paraId="185A19F9" w14:textId="77777777" w:rsidR="00713C4E" w:rsidRDefault="00713C4E">
      <w:pPr>
        <w:rPr>
          <w:rFonts w:hint="eastAsia"/>
        </w:rPr>
      </w:pPr>
    </w:p>
    <w:p w14:paraId="35FFD7F8" w14:textId="77777777" w:rsidR="00713C4E" w:rsidRDefault="00713C4E">
      <w:pPr>
        <w:rPr>
          <w:rFonts w:hint="eastAsia"/>
        </w:rPr>
      </w:pPr>
      <w:r>
        <w:rPr>
          <w:rFonts w:hint="eastAsia"/>
        </w:rPr>
        <w:t>全球化背景下的角色转变</w:t>
      </w:r>
    </w:p>
    <w:p w14:paraId="156C1669" w14:textId="77777777" w:rsidR="00713C4E" w:rsidRDefault="00713C4E">
      <w:pPr>
        <w:rPr>
          <w:rFonts w:hint="eastAsia"/>
        </w:rPr>
      </w:pPr>
      <w:r>
        <w:rPr>
          <w:rFonts w:hint="eastAsia"/>
        </w:rPr>
        <w:t>在全球化浪潮下，汉语拼音正以全新的姿态走向世界舞台。越来越多外国人开始学习汉语，而拼音作为入门级工具的重要性日益凸显。它帮助外国友人克服语言障碍，更好地理解中国文化。在科技日新月异的今天，拼音输入法等应用让跨文化交流变得更加便捷高效。可以说，拼音已经成为连接中外、沟通古今的重要桥梁。</w:t>
      </w:r>
    </w:p>
    <w:p w14:paraId="35C35649" w14:textId="77777777" w:rsidR="00713C4E" w:rsidRDefault="00713C4E">
      <w:pPr>
        <w:rPr>
          <w:rFonts w:hint="eastAsia"/>
        </w:rPr>
      </w:pPr>
    </w:p>
    <w:p w14:paraId="12DF345B" w14:textId="77777777" w:rsidR="00713C4E" w:rsidRDefault="00713C4E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0B4A0DE0" w14:textId="77777777" w:rsidR="00713C4E" w:rsidRDefault="00713C4E">
      <w:pPr>
        <w:rPr>
          <w:rFonts w:hint="eastAsia"/>
        </w:rPr>
      </w:pPr>
      <w:r>
        <w:rPr>
          <w:rFonts w:hint="eastAsia"/>
        </w:rPr>
        <w:t>清秀隽丽的拼音不仅是汉语表达方式的进步，也是中华文化对外交流的新名片。在未来，我们期待看到更多创新形式出现，使拼音能够在保持原有特色的基础上不断适应社会发展需求，继续为促进语言互通、文化互鉴作出贡献。</w:t>
      </w:r>
    </w:p>
    <w:p w14:paraId="172A2AD7" w14:textId="77777777" w:rsidR="00713C4E" w:rsidRDefault="00713C4E">
      <w:pPr>
        <w:rPr>
          <w:rFonts w:hint="eastAsia"/>
        </w:rPr>
      </w:pPr>
    </w:p>
    <w:p w14:paraId="4F89FB3C" w14:textId="77777777" w:rsidR="00713C4E" w:rsidRDefault="00713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782CB" w14:textId="47BA4230" w:rsidR="00E72F31" w:rsidRDefault="00E72F31"/>
    <w:sectPr w:rsidR="00E72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31"/>
    <w:rsid w:val="002D0BB4"/>
    <w:rsid w:val="00713C4E"/>
    <w:rsid w:val="00E7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BA605-B04E-4A6D-BFE8-84B99F0B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