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85E41" w14:textId="77777777" w:rsidR="00206267" w:rsidRDefault="00206267">
      <w:pPr>
        <w:rPr>
          <w:rFonts w:hint="eastAsia"/>
        </w:rPr>
      </w:pPr>
      <w:r>
        <w:rPr>
          <w:rFonts w:hint="eastAsia"/>
        </w:rPr>
        <w:t>湃的拼音：澎湃的力量与情感</w:t>
      </w:r>
    </w:p>
    <w:p w14:paraId="71DDBEA3" w14:textId="77777777" w:rsidR="00206267" w:rsidRDefault="00206267">
      <w:pPr>
        <w:rPr>
          <w:rFonts w:hint="eastAsia"/>
        </w:rPr>
      </w:pPr>
      <w:r>
        <w:rPr>
          <w:rFonts w:hint="eastAsia"/>
        </w:rPr>
        <w:t>在汉语的世界里，每个汉字都承载着丰富的历史和文化内涵。"澎湃"（pénɡ pài）这个词也不例外，它描绘了一种强烈的情感或力量的表现，仿佛是大海波涛汹涌、激流勇进的画面。这个词语不仅仅是对自然现象的一种描述，更是一种精神状态的象征，代表着充满活力、激情四溢的生活态度。</w:t>
      </w:r>
    </w:p>
    <w:p w14:paraId="625AF79A" w14:textId="77777777" w:rsidR="00206267" w:rsidRDefault="00206267">
      <w:pPr>
        <w:rPr>
          <w:rFonts w:hint="eastAsia"/>
        </w:rPr>
      </w:pPr>
    </w:p>
    <w:p w14:paraId="79A83C1B" w14:textId="77777777" w:rsidR="00206267" w:rsidRDefault="00206267">
      <w:pPr>
        <w:rPr>
          <w:rFonts w:hint="eastAsia"/>
        </w:rPr>
      </w:pPr>
      <w:r>
        <w:rPr>
          <w:rFonts w:hint="eastAsia"/>
        </w:rPr>
        <w:t>澎湃的历史渊源与发展</w:t>
      </w:r>
    </w:p>
    <w:p w14:paraId="296FA616" w14:textId="77777777" w:rsidR="00206267" w:rsidRDefault="00206267">
      <w:pPr>
        <w:rPr>
          <w:rFonts w:hint="eastAsia"/>
        </w:rPr>
      </w:pPr>
      <w:r>
        <w:rPr>
          <w:rFonts w:hint="eastAsia"/>
        </w:rPr>
        <w:t>追溯到古代，澎湃一词可能源于人们对自然界力量的感受。在中国古典文学中，诗人常常使用澎湃来形容江河湖海的壮阔景象，以表达内心深处的情感波动或是对外界事物强烈的反应。随着时间推移，它的含义逐渐扩大，不再局限于自然界的描绘，而被赋予了更多社会和个人层面的意义。</w:t>
      </w:r>
    </w:p>
    <w:p w14:paraId="242D1629" w14:textId="77777777" w:rsidR="00206267" w:rsidRDefault="00206267">
      <w:pPr>
        <w:rPr>
          <w:rFonts w:hint="eastAsia"/>
        </w:rPr>
      </w:pPr>
    </w:p>
    <w:p w14:paraId="57D00A5F" w14:textId="77777777" w:rsidR="00206267" w:rsidRDefault="00206267">
      <w:pPr>
        <w:rPr>
          <w:rFonts w:hint="eastAsia"/>
        </w:rPr>
      </w:pPr>
      <w:r>
        <w:rPr>
          <w:rFonts w:hint="eastAsia"/>
        </w:rPr>
        <w:t>澎湃在现代语境中的应用</w:t>
      </w:r>
    </w:p>
    <w:p w14:paraId="7BB8064B" w14:textId="77777777" w:rsidR="00206267" w:rsidRDefault="00206267">
      <w:pPr>
        <w:rPr>
          <w:rFonts w:hint="eastAsia"/>
        </w:rPr>
      </w:pPr>
      <w:r>
        <w:rPr>
          <w:rFonts w:hint="eastAsia"/>
        </w:rPr>
        <w:t>进入现代社会后，“澎湃”这个词变得更加多元且富有活力。从商业广告到体育赛事，从音乐作品到电影宣传，我们都能看到“澎湃”的身影。它用来形容那些能够激发人们热情、鼓舞人心的事物，如一款新型汽车发动机所蕴含的强大动力，或是运动员在赛场上展现出的非凡斗志。这种用法不仅体现了语言随时代进步而演变的特点，也反映了当代人对于积极向上生活态度的追求。</w:t>
      </w:r>
    </w:p>
    <w:p w14:paraId="0224D7B9" w14:textId="77777777" w:rsidR="00206267" w:rsidRDefault="00206267">
      <w:pPr>
        <w:rPr>
          <w:rFonts w:hint="eastAsia"/>
        </w:rPr>
      </w:pPr>
    </w:p>
    <w:p w14:paraId="43CDF304" w14:textId="77777777" w:rsidR="00206267" w:rsidRDefault="00206267">
      <w:pPr>
        <w:rPr>
          <w:rFonts w:hint="eastAsia"/>
        </w:rPr>
      </w:pPr>
      <w:r>
        <w:rPr>
          <w:rFonts w:hint="eastAsia"/>
        </w:rPr>
        <w:t>澎湃背后的文化意义</w:t>
      </w:r>
    </w:p>
    <w:p w14:paraId="75948239" w14:textId="77777777" w:rsidR="00206267" w:rsidRDefault="00206267">
      <w:pPr>
        <w:rPr>
          <w:rFonts w:hint="eastAsia"/>
        </w:rPr>
      </w:pPr>
      <w:r>
        <w:rPr>
          <w:rFonts w:hint="eastAsia"/>
        </w:rPr>
        <w:t>作为一种积极向上的精神象征，澎湃承载着中华民族自强不息的文化传统。在中国传统文化里，水被视为智慧和力量的源泉，而澎湃正是水之力量最直接、最生动的表现形式之一。它提醒着我们要像水流一样，在面对困难时保持坚韧不拔的精神；同时也要学会适应环境变化，灵活应对各种挑战。因此，“澎湃”不仅仅是一个简单的词汇，它是连接过去与未来、个人与集体之间的重要纽带。</w:t>
      </w:r>
    </w:p>
    <w:p w14:paraId="194682A2" w14:textId="77777777" w:rsidR="00206267" w:rsidRDefault="00206267">
      <w:pPr>
        <w:rPr>
          <w:rFonts w:hint="eastAsia"/>
        </w:rPr>
      </w:pPr>
    </w:p>
    <w:p w14:paraId="582875A1" w14:textId="77777777" w:rsidR="00206267" w:rsidRDefault="00206267">
      <w:pPr>
        <w:rPr>
          <w:rFonts w:hint="eastAsia"/>
        </w:rPr>
      </w:pPr>
      <w:r>
        <w:rPr>
          <w:rFonts w:hint="eastAsia"/>
        </w:rPr>
        <w:t>最后的总结：感受澎湃，拥抱无限可能</w:t>
      </w:r>
    </w:p>
    <w:p w14:paraId="249D6957" w14:textId="77777777" w:rsidR="00206267" w:rsidRDefault="00206267">
      <w:pPr>
        <w:rPr>
          <w:rFonts w:hint="eastAsia"/>
        </w:rPr>
      </w:pPr>
      <w:r>
        <w:rPr>
          <w:rFonts w:hint="eastAsia"/>
        </w:rPr>
        <w:t>无论是作为自然景观的真实写照，还是作为激励人心的精神符号，“澎湃”都在我们的生活中扮演着不可或缺的角色。它鼓励我们在追寻梦想的路上勇往直前，即使遇到再大的风浪也不退缩。在这个瞬息万变的时代里，让我们一起感受那份来自内心深处的澎湃力量，勇敢地迎接每一个新的开始吧！</w:t>
      </w:r>
    </w:p>
    <w:p w14:paraId="1773992D" w14:textId="77777777" w:rsidR="00206267" w:rsidRDefault="00206267">
      <w:pPr>
        <w:rPr>
          <w:rFonts w:hint="eastAsia"/>
        </w:rPr>
      </w:pPr>
    </w:p>
    <w:p w14:paraId="3ED70603" w14:textId="77777777" w:rsidR="00206267" w:rsidRDefault="002062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7E8E2B" w14:textId="48C814E9" w:rsidR="00E264C6" w:rsidRDefault="00E264C6"/>
    <w:sectPr w:rsidR="00E264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4C6"/>
    <w:rsid w:val="00206267"/>
    <w:rsid w:val="002D0BB4"/>
    <w:rsid w:val="00E2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6425BD-9B2B-4946-9475-C3BCAB33B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64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4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4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64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64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64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64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64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64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64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64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64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64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64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64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64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64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64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64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6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64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64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64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64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64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64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64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64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64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