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4F63" w14:textId="77777777" w:rsidR="002A3F6F" w:rsidRDefault="002A3F6F">
      <w:pPr>
        <w:rPr>
          <w:rFonts w:hint="eastAsia"/>
        </w:rPr>
      </w:pPr>
      <w:r>
        <w:rPr>
          <w:rFonts w:hint="eastAsia"/>
        </w:rPr>
        <w:t>汽水气体的拼音：qì shuǐ qì tǐ</w:t>
      </w:r>
    </w:p>
    <w:p w14:paraId="2579A29F" w14:textId="77777777" w:rsidR="002A3F6F" w:rsidRDefault="002A3F6F">
      <w:pPr>
        <w:rPr>
          <w:rFonts w:hint="eastAsia"/>
        </w:rPr>
      </w:pPr>
      <w:r>
        <w:rPr>
          <w:rFonts w:hint="eastAsia"/>
        </w:rPr>
        <w:t>当我们提到“汽水气体”，我们指的是溶解在汽水（碳酸饮料）中的二氧化碳（CO?），它赋予了汽水独特的起泡和刺激口感。当瓶盖打开，内部压力降低时，溶解的二氧化碳会释放出来形成气泡，这便是我们所见的“汽水气体”。从拼音来看，“汽水气体”可以拼作“qì shuǐ qì tǐ”，其中每个汉字的拼音分别代表了不同的含义：“汽”为qì，“水”为shuǐ，“气”也为qì，而“体”则为tǐ。</w:t>
      </w:r>
    </w:p>
    <w:p w14:paraId="7D0315DC" w14:textId="77777777" w:rsidR="002A3F6F" w:rsidRDefault="002A3F6F">
      <w:pPr>
        <w:rPr>
          <w:rFonts w:hint="eastAsia"/>
        </w:rPr>
      </w:pPr>
    </w:p>
    <w:p w14:paraId="6613F749" w14:textId="77777777" w:rsidR="002A3F6F" w:rsidRDefault="002A3F6F">
      <w:pPr>
        <w:rPr>
          <w:rFonts w:hint="eastAsia"/>
        </w:rPr>
      </w:pPr>
      <w:r>
        <w:rPr>
          <w:rFonts w:hint="eastAsia"/>
        </w:rPr>
        <w:t>历史背景</w:t>
      </w:r>
    </w:p>
    <w:p w14:paraId="1EA9F3E6" w14:textId="77777777" w:rsidR="002A3F6F" w:rsidRDefault="002A3F6F">
      <w:pPr>
        <w:rPr>
          <w:rFonts w:hint="eastAsia"/>
        </w:rPr>
      </w:pPr>
      <w:r>
        <w:rPr>
          <w:rFonts w:hint="eastAsia"/>
        </w:rPr>
        <w:t>汽水的历史可以追溯到18世纪中叶，当时人们开始尝试将二氧化碳溶解于水中以模仿天然矿泉水的效果。最早的汽水是通过化学反应产生的二氧化碳注入水中制成的。随着技术的发展，制造方法变得更加简便和高效。今天，汽水已经成为全球广泛消费的一种饮品，而汽水气体的存在对于其风味和体验至关重要。</w:t>
      </w:r>
    </w:p>
    <w:p w14:paraId="543890C7" w14:textId="77777777" w:rsidR="002A3F6F" w:rsidRDefault="002A3F6F">
      <w:pPr>
        <w:rPr>
          <w:rFonts w:hint="eastAsia"/>
        </w:rPr>
      </w:pPr>
    </w:p>
    <w:p w14:paraId="20C5422F" w14:textId="77777777" w:rsidR="002A3F6F" w:rsidRDefault="002A3F6F">
      <w:pPr>
        <w:rPr>
          <w:rFonts w:hint="eastAsia"/>
        </w:rPr>
      </w:pPr>
      <w:r>
        <w:rPr>
          <w:rFonts w:hint="eastAsia"/>
        </w:rPr>
        <w:t>科学原理</w:t>
      </w:r>
    </w:p>
    <w:p w14:paraId="7A9B4533" w14:textId="77777777" w:rsidR="002A3F6F" w:rsidRDefault="002A3F6F">
      <w:pPr>
        <w:rPr>
          <w:rFonts w:hint="eastAsia"/>
        </w:rPr>
      </w:pPr>
      <w:r>
        <w:rPr>
          <w:rFonts w:hint="eastAsia"/>
        </w:rPr>
        <w:t>汽水气体之所以能够存在于液体中，是因为高压下二氧化碳可以被强制溶解进水中。根据亨利定律，气体在液体中的溶解度与该气体的压力成正比。因此，在生产过程中，厂家会在密封容器内施加高压来增加二氧化碳的溶解量。一旦容器打开，压力骤降，超出了平衡点，过量的二氧化碳就会以气泡的形式迅速逸出。</w:t>
      </w:r>
    </w:p>
    <w:p w14:paraId="645BC759" w14:textId="77777777" w:rsidR="002A3F6F" w:rsidRDefault="002A3F6F">
      <w:pPr>
        <w:rPr>
          <w:rFonts w:hint="eastAsia"/>
        </w:rPr>
      </w:pPr>
    </w:p>
    <w:p w14:paraId="62264550" w14:textId="77777777" w:rsidR="002A3F6F" w:rsidRDefault="002A3F6F">
      <w:pPr>
        <w:rPr>
          <w:rFonts w:hint="eastAsia"/>
        </w:rPr>
      </w:pPr>
      <w:r>
        <w:rPr>
          <w:rFonts w:hint="eastAsia"/>
        </w:rPr>
        <w:t>感官体验</w:t>
      </w:r>
    </w:p>
    <w:p w14:paraId="5E208F2F" w14:textId="77777777" w:rsidR="002A3F6F" w:rsidRDefault="002A3F6F">
      <w:pPr>
        <w:rPr>
          <w:rFonts w:hint="eastAsia"/>
        </w:rPr>
      </w:pPr>
      <w:r>
        <w:rPr>
          <w:rFonts w:hint="eastAsia"/>
        </w:rPr>
        <w:t>饮用汽水时，气泡带来的轻微刺痛感和清新感是很多人喜爱这种饮料的原因之一。气泡冲击舌头上的味蕾，产生一种特有的刺激性感觉，同时也会带来视觉上的愉悦——看着气泡升腾而上是一种享受。当汽水气体冲出口腔时，还会带有一种凉爽的感觉，进一步增强了整体的饮用体验。</w:t>
      </w:r>
    </w:p>
    <w:p w14:paraId="0AC916A0" w14:textId="77777777" w:rsidR="002A3F6F" w:rsidRDefault="002A3F6F">
      <w:pPr>
        <w:rPr>
          <w:rFonts w:hint="eastAsia"/>
        </w:rPr>
      </w:pPr>
    </w:p>
    <w:p w14:paraId="4369E068" w14:textId="77777777" w:rsidR="002A3F6F" w:rsidRDefault="002A3F6F">
      <w:pPr>
        <w:rPr>
          <w:rFonts w:hint="eastAsia"/>
        </w:rPr>
      </w:pPr>
      <w:r>
        <w:rPr>
          <w:rFonts w:hint="eastAsia"/>
        </w:rPr>
        <w:t>健康影响</w:t>
      </w:r>
    </w:p>
    <w:p w14:paraId="579BECBE" w14:textId="77777777" w:rsidR="002A3F6F" w:rsidRDefault="002A3F6F">
      <w:pPr>
        <w:rPr>
          <w:rFonts w:hint="eastAsia"/>
        </w:rPr>
      </w:pPr>
      <w:r>
        <w:rPr>
          <w:rFonts w:hint="eastAsia"/>
        </w:rPr>
        <w:t>尽管适量饮用汽水不会对健康造成严重影响，但长期大量摄入含糖汽水可能关联着肥胖、糖尿病等健康问题。值得注意的是，汽水气体本身并不含有热量或营养成分，但它可能导致胃胀和不适感，尤其是对于那些容易产生肠胃胀气的人来说。因此，选择低糖或无糖版本可能是更健康的选项。</w:t>
      </w:r>
    </w:p>
    <w:p w14:paraId="17721589" w14:textId="77777777" w:rsidR="002A3F6F" w:rsidRDefault="002A3F6F">
      <w:pPr>
        <w:rPr>
          <w:rFonts w:hint="eastAsia"/>
        </w:rPr>
      </w:pPr>
    </w:p>
    <w:p w14:paraId="33FAF7AB" w14:textId="77777777" w:rsidR="002A3F6F" w:rsidRDefault="002A3F6F">
      <w:pPr>
        <w:rPr>
          <w:rFonts w:hint="eastAsia"/>
        </w:rPr>
      </w:pPr>
      <w:r>
        <w:rPr>
          <w:rFonts w:hint="eastAsia"/>
        </w:rPr>
        <w:t>环境考量</w:t>
      </w:r>
    </w:p>
    <w:p w14:paraId="0F6334B9" w14:textId="77777777" w:rsidR="002A3F6F" w:rsidRDefault="002A3F6F">
      <w:pPr>
        <w:rPr>
          <w:rFonts w:hint="eastAsia"/>
        </w:rPr>
      </w:pPr>
      <w:r>
        <w:rPr>
          <w:rFonts w:hint="eastAsia"/>
        </w:rPr>
        <w:t>近年来，关于塑料瓶装汽水对环境的影响引起了广泛关注。虽然汽水气体本身并不是环境污染的主要来源，但与之相关的包装废弃物却构成了一个不容忽视的问题。为了减少对环境的影响，消费者可以选择使用可重复使用的瓶子或者购买大容量的家庭用汽水机制作自己的汽水，从而减少一次性塑料瓶的使用。</w:t>
      </w:r>
    </w:p>
    <w:p w14:paraId="195C61C6" w14:textId="77777777" w:rsidR="002A3F6F" w:rsidRDefault="002A3F6F">
      <w:pPr>
        <w:rPr>
          <w:rFonts w:hint="eastAsia"/>
        </w:rPr>
      </w:pPr>
    </w:p>
    <w:p w14:paraId="3EC31ED6" w14:textId="77777777" w:rsidR="002A3F6F" w:rsidRDefault="002A3F6F">
      <w:pPr>
        <w:rPr>
          <w:rFonts w:hint="eastAsia"/>
        </w:rPr>
      </w:pPr>
      <w:r>
        <w:rPr>
          <w:rFonts w:hint="eastAsia"/>
        </w:rPr>
        <w:t>最后的总结</w:t>
      </w:r>
    </w:p>
    <w:p w14:paraId="5878F7C9" w14:textId="77777777" w:rsidR="002A3F6F" w:rsidRDefault="002A3F6F">
      <w:pPr>
        <w:rPr>
          <w:rFonts w:hint="eastAsia"/>
        </w:rPr>
      </w:pPr>
      <w:r>
        <w:rPr>
          <w:rFonts w:hint="eastAsia"/>
        </w:rPr>
        <w:t>汽水气体不仅为我们的日常生活增添了乐趣，而且背后还隐藏着丰富的物理化学知识。了解这些信息可以帮助我们更好地欣赏这一简单却迷人的现象，并且在享用的同时考虑到个人健康和环境保护的重要性。</w:t>
      </w:r>
    </w:p>
    <w:p w14:paraId="6D052184" w14:textId="77777777" w:rsidR="002A3F6F" w:rsidRDefault="002A3F6F">
      <w:pPr>
        <w:rPr>
          <w:rFonts w:hint="eastAsia"/>
        </w:rPr>
      </w:pPr>
    </w:p>
    <w:p w14:paraId="4E1FC391" w14:textId="77777777" w:rsidR="002A3F6F" w:rsidRDefault="002A3F6F">
      <w:pPr>
        <w:rPr>
          <w:rFonts w:hint="eastAsia"/>
        </w:rPr>
      </w:pPr>
      <w:r>
        <w:rPr>
          <w:rFonts w:hint="eastAsia"/>
        </w:rPr>
        <w:t>本文是由每日作文网(2345lzwz.com)为大家创作</w:t>
      </w:r>
    </w:p>
    <w:p w14:paraId="17BB72AB" w14:textId="5468A8C7" w:rsidR="007B378F" w:rsidRDefault="007B378F"/>
    <w:sectPr w:rsidR="007B3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8F"/>
    <w:rsid w:val="002A3F6F"/>
    <w:rsid w:val="002D0BB4"/>
    <w:rsid w:val="007B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E355-15AB-4D16-B154-17B55797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78F"/>
    <w:rPr>
      <w:rFonts w:cstheme="majorBidi"/>
      <w:color w:val="2F5496" w:themeColor="accent1" w:themeShade="BF"/>
      <w:sz w:val="28"/>
      <w:szCs w:val="28"/>
    </w:rPr>
  </w:style>
  <w:style w:type="character" w:customStyle="1" w:styleId="50">
    <w:name w:val="标题 5 字符"/>
    <w:basedOn w:val="a0"/>
    <w:link w:val="5"/>
    <w:uiPriority w:val="9"/>
    <w:semiHidden/>
    <w:rsid w:val="007B378F"/>
    <w:rPr>
      <w:rFonts w:cstheme="majorBidi"/>
      <w:color w:val="2F5496" w:themeColor="accent1" w:themeShade="BF"/>
      <w:sz w:val="24"/>
    </w:rPr>
  </w:style>
  <w:style w:type="character" w:customStyle="1" w:styleId="60">
    <w:name w:val="标题 6 字符"/>
    <w:basedOn w:val="a0"/>
    <w:link w:val="6"/>
    <w:uiPriority w:val="9"/>
    <w:semiHidden/>
    <w:rsid w:val="007B378F"/>
    <w:rPr>
      <w:rFonts w:cstheme="majorBidi"/>
      <w:b/>
      <w:bCs/>
      <w:color w:val="2F5496" w:themeColor="accent1" w:themeShade="BF"/>
    </w:rPr>
  </w:style>
  <w:style w:type="character" w:customStyle="1" w:styleId="70">
    <w:name w:val="标题 7 字符"/>
    <w:basedOn w:val="a0"/>
    <w:link w:val="7"/>
    <w:uiPriority w:val="9"/>
    <w:semiHidden/>
    <w:rsid w:val="007B378F"/>
    <w:rPr>
      <w:rFonts w:cstheme="majorBidi"/>
      <w:b/>
      <w:bCs/>
      <w:color w:val="595959" w:themeColor="text1" w:themeTint="A6"/>
    </w:rPr>
  </w:style>
  <w:style w:type="character" w:customStyle="1" w:styleId="80">
    <w:name w:val="标题 8 字符"/>
    <w:basedOn w:val="a0"/>
    <w:link w:val="8"/>
    <w:uiPriority w:val="9"/>
    <w:semiHidden/>
    <w:rsid w:val="007B378F"/>
    <w:rPr>
      <w:rFonts w:cstheme="majorBidi"/>
      <w:color w:val="595959" w:themeColor="text1" w:themeTint="A6"/>
    </w:rPr>
  </w:style>
  <w:style w:type="character" w:customStyle="1" w:styleId="90">
    <w:name w:val="标题 9 字符"/>
    <w:basedOn w:val="a0"/>
    <w:link w:val="9"/>
    <w:uiPriority w:val="9"/>
    <w:semiHidden/>
    <w:rsid w:val="007B378F"/>
    <w:rPr>
      <w:rFonts w:eastAsiaTheme="majorEastAsia" w:cstheme="majorBidi"/>
      <w:color w:val="595959" w:themeColor="text1" w:themeTint="A6"/>
    </w:rPr>
  </w:style>
  <w:style w:type="paragraph" w:styleId="a3">
    <w:name w:val="Title"/>
    <w:basedOn w:val="a"/>
    <w:next w:val="a"/>
    <w:link w:val="a4"/>
    <w:uiPriority w:val="10"/>
    <w:qFormat/>
    <w:rsid w:val="007B3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78F"/>
    <w:pPr>
      <w:spacing w:before="160"/>
      <w:jc w:val="center"/>
    </w:pPr>
    <w:rPr>
      <w:i/>
      <w:iCs/>
      <w:color w:val="404040" w:themeColor="text1" w:themeTint="BF"/>
    </w:rPr>
  </w:style>
  <w:style w:type="character" w:customStyle="1" w:styleId="a8">
    <w:name w:val="引用 字符"/>
    <w:basedOn w:val="a0"/>
    <w:link w:val="a7"/>
    <w:uiPriority w:val="29"/>
    <w:rsid w:val="007B378F"/>
    <w:rPr>
      <w:i/>
      <w:iCs/>
      <w:color w:val="404040" w:themeColor="text1" w:themeTint="BF"/>
    </w:rPr>
  </w:style>
  <w:style w:type="paragraph" w:styleId="a9">
    <w:name w:val="List Paragraph"/>
    <w:basedOn w:val="a"/>
    <w:uiPriority w:val="34"/>
    <w:qFormat/>
    <w:rsid w:val="007B378F"/>
    <w:pPr>
      <w:ind w:left="720"/>
      <w:contextualSpacing/>
    </w:pPr>
  </w:style>
  <w:style w:type="character" w:styleId="aa">
    <w:name w:val="Intense Emphasis"/>
    <w:basedOn w:val="a0"/>
    <w:uiPriority w:val="21"/>
    <w:qFormat/>
    <w:rsid w:val="007B378F"/>
    <w:rPr>
      <w:i/>
      <w:iCs/>
      <w:color w:val="2F5496" w:themeColor="accent1" w:themeShade="BF"/>
    </w:rPr>
  </w:style>
  <w:style w:type="paragraph" w:styleId="ab">
    <w:name w:val="Intense Quote"/>
    <w:basedOn w:val="a"/>
    <w:next w:val="a"/>
    <w:link w:val="ac"/>
    <w:uiPriority w:val="30"/>
    <w:qFormat/>
    <w:rsid w:val="007B3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78F"/>
    <w:rPr>
      <w:i/>
      <w:iCs/>
      <w:color w:val="2F5496" w:themeColor="accent1" w:themeShade="BF"/>
    </w:rPr>
  </w:style>
  <w:style w:type="character" w:styleId="ad">
    <w:name w:val="Intense Reference"/>
    <w:basedOn w:val="a0"/>
    <w:uiPriority w:val="32"/>
    <w:qFormat/>
    <w:rsid w:val="007B3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