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6F07" w14:textId="77777777" w:rsidR="00EE5768" w:rsidRDefault="00EE5768">
      <w:pPr>
        <w:rPr>
          <w:rFonts w:hint="eastAsia"/>
        </w:rPr>
      </w:pPr>
      <w:r>
        <w:rPr>
          <w:rFonts w:hint="eastAsia"/>
        </w:rPr>
        <w:t>气球的拼音咋写</w:t>
      </w:r>
    </w:p>
    <w:p w14:paraId="3FE71413" w14:textId="77777777" w:rsidR="00EE5768" w:rsidRDefault="00EE5768">
      <w:pPr>
        <w:rPr>
          <w:rFonts w:hint="eastAsia"/>
        </w:rPr>
      </w:pPr>
      <w:r>
        <w:rPr>
          <w:rFonts w:hint="eastAsia"/>
        </w:rPr>
        <w:t>在汉语拼音中，“气球”的正确书写方式为 qì qiú。这个简单的词汇，代表着一种轻盈且充满欢乐元素的小物件，它广泛出现在生日派对、婚礼庆典以及各种庆祝活动中，成为不可或缺的一部分。</w:t>
      </w:r>
    </w:p>
    <w:p w14:paraId="776A3DF5" w14:textId="77777777" w:rsidR="00EE5768" w:rsidRDefault="00EE5768">
      <w:pPr>
        <w:rPr>
          <w:rFonts w:hint="eastAsia"/>
        </w:rPr>
      </w:pPr>
    </w:p>
    <w:p w14:paraId="122B7E25" w14:textId="77777777" w:rsidR="00EE5768" w:rsidRDefault="00EE5768">
      <w:pPr>
        <w:rPr>
          <w:rFonts w:hint="eastAsia"/>
        </w:rPr>
      </w:pPr>
      <w:r>
        <w:rPr>
          <w:rFonts w:hint="eastAsia"/>
        </w:rPr>
        <w:t>起源与演变</w:t>
      </w:r>
    </w:p>
    <w:p w14:paraId="4B26CD9F" w14:textId="77777777" w:rsidR="00EE5768" w:rsidRDefault="00EE5768">
      <w:pPr>
        <w:rPr>
          <w:rFonts w:hint="eastAsia"/>
        </w:rPr>
      </w:pPr>
      <w:r>
        <w:rPr>
          <w:rFonts w:hint="eastAsia"/>
        </w:rPr>
        <w:t>气球的历史可以追溯到几百年前。早期的“气球”概念并不像今天这样以橡胶或塑料制成。在18世纪末期，法国蒙哥尔菲兄弟利用热空气升空原理制作了热气球，这是人类首次尝试制造能够载人飞行的装置。而现代意义上的气球，则是随着材料科学的发展，在19世纪中叶开始出现的。从最初的天然乳胶发展到如今种类繁多的人造材料，气球不仅变得更加耐用，而且色彩斑斓、形状各异，极大地丰富了人们的日常生活。</w:t>
      </w:r>
    </w:p>
    <w:p w14:paraId="019BC324" w14:textId="77777777" w:rsidR="00EE5768" w:rsidRDefault="00EE5768">
      <w:pPr>
        <w:rPr>
          <w:rFonts w:hint="eastAsia"/>
        </w:rPr>
      </w:pPr>
    </w:p>
    <w:p w14:paraId="5ED5B447" w14:textId="77777777" w:rsidR="00EE5768" w:rsidRDefault="00EE5768">
      <w:pPr>
        <w:rPr>
          <w:rFonts w:hint="eastAsia"/>
        </w:rPr>
      </w:pPr>
      <w:r>
        <w:rPr>
          <w:rFonts w:hint="eastAsia"/>
        </w:rPr>
        <w:t>文化意义</w:t>
      </w:r>
    </w:p>
    <w:p w14:paraId="769C3903" w14:textId="77777777" w:rsidR="00EE5768" w:rsidRDefault="00EE5768">
      <w:pPr>
        <w:rPr>
          <w:rFonts w:hint="eastAsia"/>
        </w:rPr>
      </w:pPr>
      <w:r>
        <w:rPr>
          <w:rFonts w:hint="eastAsia"/>
        </w:rPr>
        <w:t>气球在不同文化和语境下有着不同的象征意义。在中国传统文化里，红色气球常被视为吉祥如意的标志，用于节日装饰和婚庆场合；而在西方国家，尤其是美国，氦气填充的气球经常被用来庆祝毕业典礼、圣诞节等重要时刻。放飞气球也被赋予了释放愿望、祈求和平的美好寓意。无论是儿童还是成人，看到漂浮在空中的五彩气球时，都会不自觉地感到心情愉悦。</w:t>
      </w:r>
    </w:p>
    <w:p w14:paraId="6B26BE70" w14:textId="77777777" w:rsidR="00EE5768" w:rsidRDefault="00EE5768">
      <w:pPr>
        <w:rPr>
          <w:rFonts w:hint="eastAsia"/>
        </w:rPr>
      </w:pPr>
    </w:p>
    <w:p w14:paraId="5B5C9570" w14:textId="77777777" w:rsidR="00EE5768" w:rsidRDefault="00EE5768">
      <w:pPr>
        <w:rPr>
          <w:rFonts w:hint="eastAsia"/>
        </w:rPr>
      </w:pPr>
      <w:r>
        <w:rPr>
          <w:rFonts w:hint="eastAsia"/>
        </w:rPr>
        <w:t>制作工艺</w:t>
      </w:r>
    </w:p>
    <w:p w14:paraId="07F544FD" w14:textId="77777777" w:rsidR="00EE5768" w:rsidRDefault="00EE5768">
      <w:pPr>
        <w:rPr>
          <w:rFonts w:hint="eastAsia"/>
        </w:rPr>
      </w:pPr>
      <w:r>
        <w:rPr>
          <w:rFonts w:hint="eastAsia"/>
        </w:rPr>
        <w:t>现今市面上销售的大部分气球都是由聚氯乙烯（PVC）或天然橡胶制成。生产过程中，首先需要将原料加热融化成液体状态，然后通过模具成型。对于那些特殊设计的气球，比如卡通形象或是定制图案的产品，则会在成型后进行印刷处理。近年来，环保意识日益增强，一些制造商也开始探索使用可降解材料来制作更加环保友好的气球。</w:t>
      </w:r>
    </w:p>
    <w:p w14:paraId="0E3718C7" w14:textId="77777777" w:rsidR="00EE5768" w:rsidRDefault="00EE5768">
      <w:pPr>
        <w:rPr>
          <w:rFonts w:hint="eastAsia"/>
        </w:rPr>
      </w:pPr>
    </w:p>
    <w:p w14:paraId="09C7240D" w14:textId="77777777" w:rsidR="00EE5768" w:rsidRDefault="00EE5768">
      <w:pPr>
        <w:rPr>
          <w:rFonts w:hint="eastAsia"/>
        </w:rPr>
      </w:pPr>
      <w:r>
        <w:rPr>
          <w:rFonts w:hint="eastAsia"/>
        </w:rPr>
        <w:t>安全注意事项</w:t>
      </w:r>
    </w:p>
    <w:p w14:paraId="109665F9" w14:textId="77777777" w:rsidR="00EE5768" w:rsidRDefault="00EE5768">
      <w:pPr>
        <w:rPr>
          <w:rFonts w:hint="eastAsia"/>
        </w:rPr>
      </w:pPr>
      <w:r>
        <w:rPr>
          <w:rFonts w:hint="eastAsia"/>
        </w:rPr>
        <w:t>尽管气球看起来无害，但如果不当使用也可能造成安全隐患。例如，充气过量可能导致气球突然爆裂，吓到周围的人；如果让小孩子单独玩耍带有细绳的气球，则存在缠绕脖子的风险。因此，在购买和使用气球时，家长应当特别留意产品的质量，并教导孩子正确的玩法。考虑到环境因素，避免随意丢弃用过的气球，以免对野生动物造成伤害。</w:t>
      </w:r>
    </w:p>
    <w:p w14:paraId="559BC228" w14:textId="77777777" w:rsidR="00EE5768" w:rsidRDefault="00EE5768">
      <w:pPr>
        <w:rPr>
          <w:rFonts w:hint="eastAsia"/>
        </w:rPr>
      </w:pPr>
    </w:p>
    <w:p w14:paraId="2F69651E" w14:textId="77777777" w:rsidR="00EE5768" w:rsidRDefault="00EE5768">
      <w:pPr>
        <w:rPr>
          <w:rFonts w:hint="eastAsia"/>
        </w:rPr>
      </w:pPr>
      <w:r>
        <w:rPr>
          <w:rFonts w:hint="eastAsia"/>
        </w:rPr>
        <w:t>最后的总结</w:t>
      </w:r>
    </w:p>
    <w:p w14:paraId="664ABB2D" w14:textId="77777777" w:rsidR="00EE5768" w:rsidRDefault="00EE5768">
      <w:pPr>
        <w:rPr>
          <w:rFonts w:hint="eastAsia"/>
        </w:rPr>
      </w:pPr>
      <w:r>
        <w:rPr>
          <w:rFonts w:hint="eastAsia"/>
        </w:rPr>
        <w:t>气球虽然只是一个小小的物品，但它却承载着人们无数美好的回忆与祝福。从其拼音 qì qiú 到背后的文化故事，再到制作过程中的每一个细节，都值得我们去了解和珍惜。希望未来能有更多既美观又环保的新型气球问世，继续为我们的生活增添光彩。</w:t>
      </w:r>
    </w:p>
    <w:p w14:paraId="6029D84F" w14:textId="77777777" w:rsidR="00EE5768" w:rsidRDefault="00EE5768">
      <w:pPr>
        <w:rPr>
          <w:rFonts w:hint="eastAsia"/>
        </w:rPr>
      </w:pPr>
    </w:p>
    <w:p w14:paraId="2C46B3E4" w14:textId="77777777" w:rsidR="00EE5768" w:rsidRDefault="00EE5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0F912" w14:textId="405C3414" w:rsidR="00A0184B" w:rsidRDefault="00A0184B"/>
    <w:sectPr w:rsidR="00A01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4B"/>
    <w:rsid w:val="002D0BB4"/>
    <w:rsid w:val="00A0184B"/>
    <w:rsid w:val="00E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D91B0-99DA-4F68-87CE-C9D0EC3D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8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8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8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8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8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8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8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8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8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8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8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8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8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8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8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