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CDA5" w14:textId="77777777" w:rsidR="00CE2A6C" w:rsidRDefault="00CE2A6C">
      <w:pPr>
        <w:rPr>
          <w:rFonts w:hint="eastAsia"/>
        </w:rPr>
      </w:pPr>
      <w:r>
        <w:rPr>
          <w:rFonts w:hint="eastAsia"/>
        </w:rPr>
        <w:t>Qi Qiu Yuan Yuan Kong Zhong Piao：气球圆圆空中飘的拼音</w:t>
      </w:r>
    </w:p>
    <w:p w14:paraId="395CEC39" w14:textId="77777777" w:rsidR="00CE2A6C" w:rsidRDefault="00CE2A6C">
      <w:pPr>
        <w:rPr>
          <w:rFonts w:hint="eastAsia"/>
        </w:rPr>
      </w:pPr>
      <w:r>
        <w:rPr>
          <w:rFonts w:hint="eastAsia"/>
        </w:rPr>
        <w:t>气球，那是一种轻盈、色彩斑斓的小物件，它承载着孩子们的欢笑和梦想。每当节日来临，或者在庆祝特别时刻时，我们总能看到它们的身影。气球之所以能够“圆圆空中飘”，是因为其内部充满了比空气轻的气体，比如氦气或热空气，这使得气球可以漂浮在空气中，为各种场合增添一抹亮丽的风景。</w:t>
      </w:r>
    </w:p>
    <w:p w14:paraId="53D9F018" w14:textId="77777777" w:rsidR="00CE2A6C" w:rsidRDefault="00CE2A6C">
      <w:pPr>
        <w:rPr>
          <w:rFonts w:hint="eastAsia"/>
        </w:rPr>
      </w:pPr>
    </w:p>
    <w:p w14:paraId="30601693" w14:textId="77777777" w:rsidR="00CE2A6C" w:rsidRDefault="00CE2A6C">
      <w:pPr>
        <w:rPr>
          <w:rFonts w:hint="eastAsia"/>
        </w:rPr>
      </w:pPr>
      <w:r>
        <w:rPr>
          <w:rFonts w:hint="eastAsia"/>
        </w:rPr>
        <w:t>起源与历史</w:t>
      </w:r>
    </w:p>
    <w:p w14:paraId="17C6F556" w14:textId="77777777" w:rsidR="00CE2A6C" w:rsidRDefault="00CE2A6C">
      <w:pPr>
        <w:rPr>
          <w:rFonts w:hint="eastAsia"/>
        </w:rPr>
      </w:pPr>
      <w:r>
        <w:rPr>
          <w:rFonts w:hint="eastAsia"/>
        </w:rPr>
        <w:t>气球的历史可以追溯到19世纪初期，那时人们开始用动物肠衣制作可充气的玩具。到了1847年，橡胶工业的发展让托马斯·伏特发明了第一个真正的橡胶气球。自那时起，气球便逐渐成为了娱乐和装饰的一部分。随着时间的推移，制造技术不断进步，如今我们看到的现代气球不仅更加耐用，而且种类繁多，有乳胶气球、铝箔气球等。</w:t>
      </w:r>
    </w:p>
    <w:p w14:paraId="19593950" w14:textId="77777777" w:rsidR="00CE2A6C" w:rsidRDefault="00CE2A6C">
      <w:pPr>
        <w:rPr>
          <w:rFonts w:hint="eastAsia"/>
        </w:rPr>
      </w:pPr>
    </w:p>
    <w:p w14:paraId="6964FBED" w14:textId="77777777" w:rsidR="00CE2A6C" w:rsidRDefault="00CE2A6C">
      <w:pPr>
        <w:rPr>
          <w:rFonts w:hint="eastAsia"/>
        </w:rPr>
      </w:pPr>
      <w:r>
        <w:rPr>
          <w:rFonts w:hint="eastAsia"/>
        </w:rPr>
        <w:t>气球的科学原理</w:t>
      </w:r>
    </w:p>
    <w:p w14:paraId="3D7615DC" w14:textId="77777777" w:rsidR="00CE2A6C" w:rsidRDefault="00CE2A6C">
      <w:pPr>
        <w:rPr>
          <w:rFonts w:hint="eastAsia"/>
        </w:rPr>
      </w:pPr>
      <w:r>
        <w:rPr>
          <w:rFonts w:hint="eastAsia"/>
        </w:rPr>
        <w:t>气球之所以能升空，主要是因为阿基米德原理的作用。当气球内充满的气体密度小于周围空气的密度时，气球就会受到一个向上的浮力。这个浮力等于被排开的空气重量。如果气球及其内部气体的总重量小于浮力，那么气球就会向上飘升。例如，氦气球就是利用氦气较空气更轻的特点来实现升空的。</w:t>
      </w:r>
    </w:p>
    <w:p w14:paraId="5F54D3CF" w14:textId="77777777" w:rsidR="00CE2A6C" w:rsidRDefault="00CE2A6C">
      <w:pPr>
        <w:rPr>
          <w:rFonts w:hint="eastAsia"/>
        </w:rPr>
      </w:pPr>
    </w:p>
    <w:p w14:paraId="63620056" w14:textId="77777777" w:rsidR="00CE2A6C" w:rsidRDefault="00CE2A6C">
      <w:pPr>
        <w:rPr>
          <w:rFonts w:hint="eastAsia"/>
        </w:rPr>
      </w:pPr>
      <w:r>
        <w:rPr>
          <w:rFonts w:hint="eastAsia"/>
        </w:rPr>
        <w:t>文化意义与用途</w:t>
      </w:r>
    </w:p>
    <w:p w14:paraId="0D9707EA" w14:textId="77777777" w:rsidR="00CE2A6C" w:rsidRDefault="00CE2A6C">
      <w:pPr>
        <w:rPr>
          <w:rFonts w:hint="eastAsia"/>
        </w:rPr>
      </w:pPr>
      <w:r>
        <w:rPr>
          <w:rFonts w:hint="eastAsia"/>
        </w:rPr>
        <w:t>在不同的文化中，气球有着各自的意义。在中国，红色气球常常象征着好运和繁荣；而在西方国家，五彩缤纷的气球则是庆祝生日、婚礼和其他庆典不可或缺的元素。除了作为装饰物外，气球还被用于科学研究（如气象气球）、广告宣传、艺术创作以及儿童游戏等多个领域。</w:t>
      </w:r>
    </w:p>
    <w:p w14:paraId="76F23DFC" w14:textId="77777777" w:rsidR="00CE2A6C" w:rsidRDefault="00CE2A6C">
      <w:pPr>
        <w:rPr>
          <w:rFonts w:hint="eastAsia"/>
        </w:rPr>
      </w:pPr>
    </w:p>
    <w:p w14:paraId="411B3247" w14:textId="77777777" w:rsidR="00CE2A6C" w:rsidRDefault="00CE2A6C">
      <w:pPr>
        <w:rPr>
          <w:rFonts w:hint="eastAsia"/>
        </w:rPr>
      </w:pPr>
      <w:r>
        <w:rPr>
          <w:rFonts w:hint="eastAsia"/>
        </w:rPr>
        <w:t>环保考量</w:t>
      </w:r>
    </w:p>
    <w:p w14:paraId="6DFBB4FB" w14:textId="77777777" w:rsidR="00CE2A6C" w:rsidRDefault="00CE2A6C">
      <w:pPr>
        <w:rPr>
          <w:rFonts w:hint="eastAsia"/>
        </w:rPr>
      </w:pPr>
      <w:r>
        <w:rPr>
          <w:rFonts w:hint="eastAsia"/>
        </w:rPr>
        <w:t>尽管气球给人们带来了许多欢乐，但它们也可能对环境造成负面影响。特别是那些被释放到天空中的气球，最终会降落在地面或海洋中，成为垃圾，并可能危害野生动物。因此，近年来越来越多的人开始关注气球使用的可持续性问题，选择可生物降解材料制成的气球，或是寻找其他环保的方式来庆祝特殊时刻。</w:t>
      </w:r>
    </w:p>
    <w:p w14:paraId="7762C68A" w14:textId="77777777" w:rsidR="00CE2A6C" w:rsidRDefault="00CE2A6C">
      <w:pPr>
        <w:rPr>
          <w:rFonts w:hint="eastAsia"/>
        </w:rPr>
      </w:pPr>
    </w:p>
    <w:p w14:paraId="55648956" w14:textId="77777777" w:rsidR="00CE2A6C" w:rsidRDefault="00CE2A6C">
      <w:pPr>
        <w:rPr>
          <w:rFonts w:hint="eastAsia"/>
        </w:rPr>
      </w:pPr>
      <w:r>
        <w:rPr>
          <w:rFonts w:hint="eastAsia"/>
        </w:rPr>
        <w:t>最后的总结</w:t>
      </w:r>
    </w:p>
    <w:p w14:paraId="6CD75FFC" w14:textId="77777777" w:rsidR="00CE2A6C" w:rsidRDefault="00CE2A6C">
      <w:pPr>
        <w:rPr>
          <w:rFonts w:hint="eastAsia"/>
        </w:rPr>
      </w:pPr>
      <w:r>
        <w:rPr>
          <w:rFonts w:hint="eastAsia"/>
        </w:rPr>
        <w:t>气球圆圆空中飘，它们不仅是美丽的装饰品，也是连接人类情感与自然世界的桥梁。从简单的玩具到复杂的科学工具，气球始终以其独特的方式影响着我们的生活。在未来，随着人们对环境保护意识的增强，或许我们将见证气球产业的新变革，朝着更加绿色、可持续的方向发展。</w:t>
      </w:r>
    </w:p>
    <w:p w14:paraId="57C13F6F" w14:textId="77777777" w:rsidR="00CE2A6C" w:rsidRDefault="00CE2A6C">
      <w:pPr>
        <w:rPr>
          <w:rFonts w:hint="eastAsia"/>
        </w:rPr>
      </w:pPr>
    </w:p>
    <w:p w14:paraId="6A20AC66" w14:textId="77777777" w:rsidR="00CE2A6C" w:rsidRDefault="00CE2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5876" w14:textId="2BAB6A7B" w:rsidR="00BE39DB" w:rsidRDefault="00BE39DB"/>
    <w:sectPr w:rsidR="00BE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DB"/>
    <w:rsid w:val="002D0BB4"/>
    <w:rsid w:val="00BE39DB"/>
    <w:rsid w:val="00C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A91B-3F0D-4E08-9B85-69D646E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