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7BA" w14:textId="77777777" w:rsidR="009E437F" w:rsidRDefault="009E437F">
      <w:pPr>
        <w:rPr>
          <w:rFonts w:hint="eastAsia"/>
        </w:rPr>
      </w:pPr>
      <w:r>
        <w:rPr>
          <w:rFonts w:hint="eastAsia"/>
        </w:rPr>
        <w:t>Qi Gai：传统与现代的桥梁</w:t>
      </w:r>
    </w:p>
    <w:p w14:paraId="6FA88C5D" w14:textId="77777777" w:rsidR="009E437F" w:rsidRDefault="009E437F">
      <w:pPr>
        <w:rPr>
          <w:rFonts w:hint="eastAsia"/>
        </w:rPr>
      </w:pPr>
      <w:r>
        <w:rPr>
          <w:rFonts w:hint="eastAsia"/>
        </w:rPr>
        <w:t>气gai，正确拼写应为“Qi Gong”，即气功，在中国有着悠久的历史和丰富的文化底蕴。作为一种结合了身体运动、呼吸调节以及心理调节的传统健身方式，气功不仅是中国传统文化的重要组成部分，而且在现代社会中也受到了越来越多的关注。它源于古代人们对自然界的观察和对生命现象的理解，经过数千年的发展演变，逐渐形成了今天丰富多样的练习形式。</w:t>
      </w:r>
    </w:p>
    <w:p w14:paraId="7E5066E2" w14:textId="77777777" w:rsidR="009E437F" w:rsidRDefault="009E437F">
      <w:pPr>
        <w:rPr>
          <w:rFonts w:hint="eastAsia"/>
        </w:rPr>
      </w:pPr>
    </w:p>
    <w:p w14:paraId="11FA2417" w14:textId="77777777" w:rsidR="009E437F" w:rsidRDefault="009E437F">
      <w:pPr>
        <w:rPr>
          <w:rFonts w:hint="eastAsia"/>
        </w:rPr>
      </w:pPr>
      <w:r>
        <w:rPr>
          <w:rFonts w:hint="eastAsia"/>
        </w:rPr>
        <w:t>起源与发展</w:t>
      </w:r>
    </w:p>
    <w:p w14:paraId="73DE7BEC" w14:textId="77777777" w:rsidR="009E437F" w:rsidRDefault="009E437F">
      <w:pPr>
        <w:rPr>
          <w:rFonts w:hint="eastAsia"/>
        </w:rPr>
      </w:pPr>
      <w:r>
        <w:rPr>
          <w:rFonts w:hint="eastAsia"/>
        </w:rPr>
        <w:t>气功的起源可以追溯到远古时期，那时的人们就开始模仿动物的动作来锻炼身体，并通过呼吸控制达到养生的目的。随着时间推移，气功吸收了道家、儒家及佛教等哲学思想中的精华，不断充实和完善自身理论体系。到了明清两代，气功已经发展成为一个独立完整的学科领域，出现了许多著名的流派和经典著作。</w:t>
      </w:r>
    </w:p>
    <w:p w14:paraId="2872EBEB" w14:textId="77777777" w:rsidR="009E437F" w:rsidRDefault="009E437F">
      <w:pPr>
        <w:rPr>
          <w:rFonts w:hint="eastAsia"/>
        </w:rPr>
      </w:pPr>
    </w:p>
    <w:p w14:paraId="0C9F7B3B" w14:textId="77777777" w:rsidR="009E437F" w:rsidRDefault="009E437F">
      <w:pPr>
        <w:rPr>
          <w:rFonts w:hint="eastAsia"/>
        </w:rPr>
      </w:pPr>
      <w:r>
        <w:rPr>
          <w:rFonts w:hint="eastAsia"/>
        </w:rPr>
        <w:t>气功的主要类型</w:t>
      </w:r>
    </w:p>
    <w:p w14:paraId="13F7E99E" w14:textId="77777777" w:rsidR="009E437F" w:rsidRDefault="009E437F">
      <w:pPr>
        <w:rPr>
          <w:rFonts w:hint="eastAsia"/>
        </w:rPr>
      </w:pPr>
      <w:r>
        <w:rPr>
          <w:rFonts w:hint="eastAsia"/>
        </w:rPr>
        <w:t>根据不同的分类标准，气功可以分为多种类型。例如，按照功能可分为保健气功、医疗气功、武术气功等；按练法特点又可细分为动功（如太极拳）、静功（如站桩）等。每一种类型的气功都有其独特之处，适用于不同人群的需求。对于想要强身健体的人来说，可以选择较为温和的保健类气功；而对于那些希望深入研究气功理论并追求更高层次修炼成果者，则可以尝试更加专业化的流派。</w:t>
      </w:r>
    </w:p>
    <w:p w14:paraId="695E9366" w14:textId="77777777" w:rsidR="009E437F" w:rsidRDefault="009E437F">
      <w:pPr>
        <w:rPr>
          <w:rFonts w:hint="eastAsia"/>
        </w:rPr>
      </w:pPr>
    </w:p>
    <w:p w14:paraId="5ED3E9FD" w14:textId="77777777" w:rsidR="009E437F" w:rsidRDefault="009E437F">
      <w:pPr>
        <w:rPr>
          <w:rFonts w:hint="eastAsia"/>
        </w:rPr>
      </w:pPr>
      <w:r>
        <w:rPr>
          <w:rFonts w:hint="eastAsia"/>
        </w:rPr>
        <w:t>气功的健康益处</w:t>
      </w:r>
    </w:p>
    <w:p w14:paraId="44F613C8" w14:textId="77777777" w:rsidR="009E437F" w:rsidRDefault="009E437F">
      <w:pPr>
        <w:rPr>
          <w:rFonts w:hint="eastAsia"/>
        </w:rPr>
      </w:pPr>
      <w:r>
        <w:rPr>
          <w:rFonts w:hint="eastAsia"/>
        </w:rPr>
        <w:t>近年来，随着人们生活节奏加快以及工作压力增大，越来越多的人开始关注如何保持身心健康。作为中国传统医学的一部分，气功以其独特的调息、调心、调形三位一体的特点，成为了许多人选择的一种养生方式。经常练习气功有助于改善人体的新陈代谢，增强免疫力，缓解精神紧张，提高睡眠质量，甚至对一些慢性疾病也有一定的辅助治疗作用。</w:t>
      </w:r>
    </w:p>
    <w:p w14:paraId="54ED909A" w14:textId="77777777" w:rsidR="009E437F" w:rsidRDefault="009E437F">
      <w:pPr>
        <w:rPr>
          <w:rFonts w:hint="eastAsia"/>
        </w:rPr>
      </w:pPr>
    </w:p>
    <w:p w14:paraId="4F0270C4" w14:textId="77777777" w:rsidR="009E437F" w:rsidRDefault="009E437F">
      <w:pPr>
        <w:rPr>
          <w:rFonts w:hint="eastAsia"/>
        </w:rPr>
      </w:pPr>
      <w:r>
        <w:rPr>
          <w:rFonts w:hint="eastAsia"/>
        </w:rPr>
        <w:t>气功在全球的影响</w:t>
      </w:r>
    </w:p>
    <w:p w14:paraId="71FDAB41" w14:textId="77777777" w:rsidR="009E437F" w:rsidRDefault="009E437F">
      <w:pPr>
        <w:rPr>
          <w:rFonts w:hint="eastAsia"/>
        </w:rPr>
      </w:pPr>
      <w:r>
        <w:rPr>
          <w:rFonts w:hint="eastAsia"/>
        </w:rPr>
        <w:t>除了在中国本土广受欢迎之外，气功也在世界各地获得了极高的评价。许多国家和地区都成立了专门的气功协会或研究机构，致力于推广这一古老而神秘的文化遗产。国际上还有不少专家学者对气功进行了深入的研究，试图从科学角度揭示其背后的原理机制。这不仅促进了东西方文化交流，也为全人类共享这份宝贵财富创造了条件。</w:t>
      </w:r>
    </w:p>
    <w:p w14:paraId="2C7A2B9C" w14:textId="77777777" w:rsidR="009E437F" w:rsidRDefault="009E437F">
      <w:pPr>
        <w:rPr>
          <w:rFonts w:hint="eastAsia"/>
        </w:rPr>
      </w:pPr>
    </w:p>
    <w:p w14:paraId="06F591C7" w14:textId="77777777" w:rsidR="009E437F" w:rsidRDefault="009E437F">
      <w:pPr>
        <w:rPr>
          <w:rFonts w:hint="eastAsia"/>
        </w:rPr>
      </w:pPr>
      <w:r>
        <w:rPr>
          <w:rFonts w:hint="eastAsia"/>
        </w:rPr>
        <w:t>最后的总结</w:t>
      </w:r>
    </w:p>
    <w:p w14:paraId="3DEB4212" w14:textId="77777777" w:rsidR="009E437F" w:rsidRDefault="009E437F">
      <w:pPr>
        <w:rPr>
          <w:rFonts w:hint="eastAsia"/>
        </w:rPr>
      </w:pPr>
      <w:r>
        <w:rPr>
          <w:rFonts w:hint="eastAsia"/>
        </w:rPr>
        <w:t>气功作为中华民族智慧结晶之一，在传承和发展过程中始终保持着旺盛的生命力。无论是在国内还是国外，它都在不断地吸引着新的爱好者加入到这个大家庭当中。未来，相信随着更多人了解和认识气功的魅力，这项古老的技艺将会焕发出更加耀眼的光芒。</w:t>
      </w:r>
    </w:p>
    <w:p w14:paraId="4A8CA250" w14:textId="77777777" w:rsidR="009E437F" w:rsidRDefault="009E437F">
      <w:pPr>
        <w:rPr>
          <w:rFonts w:hint="eastAsia"/>
        </w:rPr>
      </w:pPr>
    </w:p>
    <w:p w14:paraId="5FEC9DD6" w14:textId="77777777" w:rsidR="009E437F" w:rsidRDefault="009E4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E375A" w14:textId="103BC476" w:rsidR="00A12959" w:rsidRDefault="00A12959"/>
    <w:sectPr w:rsidR="00A1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59"/>
    <w:rsid w:val="002D0BB4"/>
    <w:rsid w:val="009E437F"/>
    <w:rsid w:val="00A1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E05DD-0EA2-4626-A16E-A678C22A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