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7E8A7" w14:textId="77777777" w:rsidR="00682134" w:rsidRDefault="00682134">
      <w:pPr>
        <w:rPr>
          <w:rFonts w:hint="eastAsia"/>
        </w:rPr>
      </w:pPr>
      <w:r>
        <w:rPr>
          <w:rFonts w:hint="eastAsia"/>
        </w:rPr>
        <w:t>桥边姑娘的拼音怎么拼写</w:t>
      </w:r>
    </w:p>
    <w:p w14:paraId="2D1F43B8" w14:textId="77777777" w:rsidR="00682134" w:rsidRDefault="00682134">
      <w:pPr>
        <w:rPr>
          <w:rFonts w:hint="eastAsia"/>
        </w:rPr>
      </w:pPr>
      <w:r>
        <w:rPr>
          <w:rFonts w:hint="eastAsia"/>
        </w:rPr>
        <w:t>在中国的传统民谣和诗歌中，“桥边姑娘”常常被用作一种浪漫而富有诗意的形象，描绘着一位伫立在桥边，或是与桥有着某种联系的年轻女子。这一形象不仅承载了中国传统文化中的美学观念，还反映了人们对美好事物的向往。当我们将这个充满诗意的名字转化为汉语拼音时，它又会呈现出怎样的模样呢？</w:t>
      </w:r>
    </w:p>
    <w:p w14:paraId="732268E2" w14:textId="77777777" w:rsidR="00682134" w:rsidRDefault="00682134">
      <w:pPr>
        <w:rPr>
          <w:rFonts w:hint="eastAsia"/>
        </w:rPr>
      </w:pPr>
    </w:p>
    <w:p w14:paraId="54256876" w14:textId="77777777" w:rsidR="00682134" w:rsidRDefault="00682134">
      <w:pPr>
        <w:rPr>
          <w:rFonts w:hint="eastAsia"/>
        </w:rPr>
      </w:pPr>
      <w:r>
        <w:rPr>
          <w:rFonts w:hint="eastAsia"/>
        </w:rPr>
        <w:t>“桥”的拼音解析</w:t>
      </w:r>
    </w:p>
    <w:p w14:paraId="126FAB62" w14:textId="77777777" w:rsidR="00682134" w:rsidRDefault="00682134">
      <w:pPr>
        <w:rPr>
          <w:rFonts w:hint="eastAsia"/>
        </w:rPr>
      </w:pPr>
      <w:r>
        <w:rPr>
          <w:rFonts w:hint="eastAsia"/>
        </w:rPr>
        <w:t>“桥”字作为名词，在汉语中指的是连接两个地点、跨越障碍（如河流、山谷）的建筑物。其汉语拼音为 “qiáo”，这是一个单音节词，发音清晰明快。首字母 “q” 发音时需要舌尖靠近上颚但不接触，气流通过时产生轻微摩擦声；韵母 “iao” 是一个复韵母，由三个元音组成，发音时从 “i” 开始，逐渐滑向 “a”，最后以 “o” 最后的总结。</w:t>
      </w:r>
    </w:p>
    <w:p w14:paraId="0855A043" w14:textId="77777777" w:rsidR="00682134" w:rsidRDefault="00682134">
      <w:pPr>
        <w:rPr>
          <w:rFonts w:hint="eastAsia"/>
        </w:rPr>
      </w:pPr>
    </w:p>
    <w:p w14:paraId="77F0C8E7" w14:textId="77777777" w:rsidR="00682134" w:rsidRDefault="00682134">
      <w:pPr>
        <w:rPr>
          <w:rFonts w:hint="eastAsia"/>
        </w:rPr>
      </w:pPr>
      <w:r>
        <w:rPr>
          <w:rFonts w:hint="eastAsia"/>
        </w:rPr>
        <w:t>“边”的拼音解析</w:t>
      </w:r>
    </w:p>
    <w:p w14:paraId="30BB50B9" w14:textId="77777777" w:rsidR="00682134" w:rsidRDefault="00682134">
      <w:pPr>
        <w:rPr>
          <w:rFonts w:hint="eastAsia"/>
        </w:rPr>
      </w:pPr>
      <w:r>
        <w:rPr>
          <w:rFonts w:hint="eastAsia"/>
        </w:rPr>
        <w:t>接下来是“边”字，它的拼音为 “biān”。同样是一个单音节词，但是它带有一个声调符号，即第一声（阴平），表示发音时音高保持不变。声母 “b” 的发音较为直接，是双唇闭合后突然放开发出的声音；而韵母 “ian” 则是由 “i” 和 “an” 组成，发音时先发 “i”，然后迅速过渡到 “an”的音，形成一个流畅的转换。</w:t>
      </w:r>
    </w:p>
    <w:p w14:paraId="38C3376F" w14:textId="77777777" w:rsidR="00682134" w:rsidRDefault="00682134">
      <w:pPr>
        <w:rPr>
          <w:rFonts w:hint="eastAsia"/>
        </w:rPr>
      </w:pPr>
    </w:p>
    <w:p w14:paraId="0C8E74E7" w14:textId="77777777" w:rsidR="00682134" w:rsidRDefault="00682134">
      <w:pPr>
        <w:rPr>
          <w:rFonts w:hint="eastAsia"/>
        </w:rPr>
      </w:pPr>
      <w:r>
        <w:rPr>
          <w:rFonts w:hint="eastAsia"/>
        </w:rPr>
        <w:t>“姑娘”的拼音解析</w:t>
      </w:r>
    </w:p>
    <w:p w14:paraId="28FD0B55" w14:textId="77777777" w:rsidR="00682134" w:rsidRDefault="00682134">
      <w:pPr>
        <w:rPr>
          <w:rFonts w:hint="eastAsia"/>
        </w:rPr>
      </w:pPr>
      <w:r>
        <w:rPr>
          <w:rFonts w:hint="eastAsia"/>
        </w:rPr>
        <w:t>最后我们来看“姑娘”一词。“姑” 字的拼音是 “gū”，也是第一声，发音时要保证音调平稳。“娘” 字则为 “niáng”，属于第二声（阳平），意味着音调从较低位置上升。这两个字组合在一起形成了对年轻未婚女性的一种亲切称呼。整体来说，“姑娘”的拼音就是 “gū niáng”，其中每个音节都清晰可辨，体现了汉语拼音系统对于汉字读音的准确表达。</w:t>
      </w:r>
    </w:p>
    <w:p w14:paraId="743CA8BF" w14:textId="77777777" w:rsidR="00682134" w:rsidRDefault="00682134">
      <w:pPr>
        <w:rPr>
          <w:rFonts w:hint="eastAsia"/>
        </w:rPr>
      </w:pPr>
    </w:p>
    <w:p w14:paraId="08A41321" w14:textId="77777777" w:rsidR="00682134" w:rsidRDefault="00682134">
      <w:pPr>
        <w:rPr>
          <w:rFonts w:hint="eastAsia"/>
        </w:rPr>
      </w:pPr>
      <w:r>
        <w:rPr>
          <w:rFonts w:hint="eastAsia"/>
        </w:rPr>
        <w:t>完整拼写</w:t>
      </w:r>
    </w:p>
    <w:p w14:paraId="7780635A" w14:textId="77777777" w:rsidR="00682134" w:rsidRDefault="00682134">
      <w:pPr>
        <w:rPr>
          <w:rFonts w:hint="eastAsia"/>
        </w:rPr>
      </w:pPr>
      <w:r>
        <w:rPr>
          <w:rFonts w:hint="eastAsia"/>
        </w:rPr>
        <w:t>“桥边姑娘”的拼音完整拼写应为 “qiáo biān gū niáng”。这样的拼写既保留了原词组的意境美，也符合汉语拼音的标准规范。对于学习中文或对中国文化感兴趣的外国朋友而言，了解如何正确地拼写出这些具有代表性的词汇是非常有帮助的。对于想要深入了解中国文化精髓的人来说，掌握正确的拼音不仅是交流沟通的基础，更是打开通往中华文化宝库大门的一把钥匙。</w:t>
      </w:r>
    </w:p>
    <w:p w14:paraId="5849BC45" w14:textId="77777777" w:rsidR="00682134" w:rsidRDefault="00682134">
      <w:pPr>
        <w:rPr>
          <w:rFonts w:hint="eastAsia"/>
        </w:rPr>
      </w:pPr>
    </w:p>
    <w:p w14:paraId="6D69140A" w14:textId="77777777" w:rsidR="00682134" w:rsidRDefault="00682134">
      <w:pPr>
        <w:rPr>
          <w:rFonts w:hint="eastAsia"/>
        </w:rPr>
      </w:pPr>
      <w:r>
        <w:rPr>
          <w:rFonts w:hint="eastAsia"/>
        </w:rPr>
        <w:t>最后的总结</w:t>
      </w:r>
    </w:p>
    <w:p w14:paraId="3F4E482C" w14:textId="77777777" w:rsidR="00682134" w:rsidRDefault="00682134">
      <w:pPr>
        <w:rPr>
          <w:rFonts w:hint="eastAsia"/>
        </w:rPr>
      </w:pPr>
      <w:r>
        <w:rPr>
          <w:rFonts w:hint="eastAsia"/>
        </w:rPr>
        <w:t>通过以上对“桥边姑娘”四个字拼音的具体分析，我们可以看出每一个汉字背后都有着独特的故事和意义。汉语拼音不仅仅是一种简单的注音工具，它是连接古今中外人们心灵的桥梁，让人们能够跨越语言的障碍，共同欣赏和传承这份来自东方的文化瑰宝。希望每一位读者都能从这篇文章中感受到汉字的魅力，并且更加热爱我们的母语——汉语。</w:t>
      </w:r>
    </w:p>
    <w:p w14:paraId="0C7B7B80" w14:textId="77777777" w:rsidR="00682134" w:rsidRDefault="00682134">
      <w:pPr>
        <w:rPr>
          <w:rFonts w:hint="eastAsia"/>
        </w:rPr>
      </w:pPr>
    </w:p>
    <w:p w14:paraId="6BECE421" w14:textId="77777777" w:rsidR="00682134" w:rsidRDefault="006821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222817" w14:textId="783D8A3B" w:rsidR="00304955" w:rsidRDefault="00304955"/>
    <w:sectPr w:rsidR="00304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55"/>
    <w:rsid w:val="002D0BB4"/>
    <w:rsid w:val="00304955"/>
    <w:rsid w:val="0068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E575B0-5742-4EF8-8A2B-7DA81767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49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9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9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9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9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9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9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9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9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49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49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49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49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49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49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49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49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49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4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9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49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49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9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49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49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49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49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