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C0E1" w14:textId="77777777" w:rsidR="003916D2" w:rsidRDefault="003916D2">
      <w:pPr>
        <w:rPr>
          <w:rFonts w:hint="eastAsia"/>
        </w:rPr>
      </w:pPr>
      <w:r>
        <w:rPr>
          <w:rFonts w:hint="eastAsia"/>
        </w:rPr>
        <w:t>朴凌 (Piao Ling)</w:t>
      </w:r>
    </w:p>
    <w:p w14:paraId="2A1120A1" w14:textId="77777777" w:rsidR="003916D2" w:rsidRDefault="003916D2">
      <w:pPr>
        <w:rPr>
          <w:rFonts w:hint="eastAsia"/>
        </w:rPr>
      </w:pPr>
      <w:r>
        <w:rPr>
          <w:rFonts w:hint="eastAsia"/>
        </w:rPr>
        <w:t>朴凌，这个名字可能对于许多人来说并不熟悉，但在其所属的领域内，它或许承载着独特的故事和意义。在汉语拼音中，朴凌被拼写为 "Piao Ling"，其中“朴”读作 "piao"（第二声），意指一种质朴、不加修饰的美；而“凌”则读作 "ling"（第二声），可以理解为超越或冰的意思。这个组合不仅体现了中国传统文化中对自然美的崇尚，也隐含了个人追求卓越的精神。</w:t>
      </w:r>
    </w:p>
    <w:p w14:paraId="00407F7E" w14:textId="77777777" w:rsidR="003916D2" w:rsidRDefault="003916D2">
      <w:pPr>
        <w:rPr>
          <w:rFonts w:hint="eastAsia"/>
        </w:rPr>
      </w:pPr>
    </w:p>
    <w:p w14:paraId="3958E6CD" w14:textId="77777777" w:rsidR="003916D2" w:rsidRDefault="003916D2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1CDCD67F" w14:textId="77777777" w:rsidR="003916D2" w:rsidRDefault="003916D2">
      <w:pPr>
        <w:rPr>
          <w:rFonts w:hint="eastAsia"/>
        </w:rPr>
      </w:pPr>
      <w:r>
        <w:rPr>
          <w:rFonts w:hint="eastAsia"/>
        </w:rPr>
        <w:t>在中国，一个人的名字往往蕴含着父母的美好愿望或是家族传承的意义。朴凌这样的名字，可能是希望孩子能够保持内心的纯净与真实，如同未经雕琢的璞玉一般珍贵。“凌”字所传达的向上力量，鼓励人们不断挑战自我，勇往直前。这种文化内涵使得每一个汉字都充满了生命力，并通过名字传递给下一代。</w:t>
      </w:r>
    </w:p>
    <w:p w14:paraId="08E92C8C" w14:textId="77777777" w:rsidR="003916D2" w:rsidRDefault="003916D2">
      <w:pPr>
        <w:rPr>
          <w:rFonts w:hint="eastAsia"/>
        </w:rPr>
      </w:pPr>
    </w:p>
    <w:p w14:paraId="6ED9157D" w14:textId="77777777" w:rsidR="003916D2" w:rsidRDefault="003916D2">
      <w:pPr>
        <w:rPr>
          <w:rFonts w:hint="eastAsia"/>
        </w:rPr>
      </w:pPr>
      <w:r>
        <w:rPr>
          <w:rFonts w:hint="eastAsia"/>
        </w:rPr>
        <w:t>朴凌在不同语境中的解读</w:t>
      </w:r>
    </w:p>
    <w:p w14:paraId="751883BA" w14:textId="77777777" w:rsidR="003916D2" w:rsidRDefault="003916D2">
      <w:pPr>
        <w:rPr>
          <w:rFonts w:hint="eastAsia"/>
        </w:rPr>
      </w:pPr>
      <w:r>
        <w:rPr>
          <w:rFonts w:hint="eastAsia"/>
        </w:rPr>
        <w:t>当我们把视角扩大到更广泛的语境时，朴凌不仅仅是一个人的名字。它可以象征任何拥有朴素外表却内心强大的个体或事物。比如，在文学作品里，朴凌可以是一位主角的名字，代表着一个坚强勇敢的人物形象；在艺术创作中，它可以是画作的主题，描绘出冬日里的坚毅景色；甚至在商业世界中，朴凌也可以是一家企业的品牌名称，表达公司致力于提供简单而不失品质的产品和服务。</w:t>
      </w:r>
    </w:p>
    <w:p w14:paraId="4DF6F3FD" w14:textId="77777777" w:rsidR="003916D2" w:rsidRDefault="003916D2">
      <w:pPr>
        <w:rPr>
          <w:rFonts w:hint="eastAsia"/>
        </w:rPr>
      </w:pPr>
    </w:p>
    <w:p w14:paraId="5CF1C13D" w14:textId="77777777" w:rsidR="003916D2" w:rsidRDefault="003916D2">
      <w:pPr>
        <w:rPr>
          <w:rFonts w:hint="eastAsia"/>
        </w:rPr>
      </w:pPr>
      <w:r>
        <w:rPr>
          <w:rFonts w:hint="eastAsia"/>
        </w:rPr>
        <w:t>朴凌与中国传统美学的关系</w:t>
      </w:r>
    </w:p>
    <w:p w14:paraId="29790745" w14:textId="77777777" w:rsidR="003916D2" w:rsidRDefault="003916D2">
      <w:pPr>
        <w:rPr>
          <w:rFonts w:hint="eastAsia"/>
        </w:rPr>
      </w:pPr>
      <w:r>
        <w:rPr>
          <w:rFonts w:hint="eastAsia"/>
        </w:rPr>
        <w:t>中国传统美学强调“道法自然”，即遵循自然规律并从中汲取灵感。朴凌这个名字正好契合了这一理念。“朴”反映了对原始状态的尊重，认为最真实的东西往往是最美丽的；而“凌”则暗示着即便是在艰难环境中也要绽放光彩的态度。两者相结合，既体现了对自然之美的欣赏，又展现了人类积极进取的精神面貌。</w:t>
      </w:r>
    </w:p>
    <w:p w14:paraId="03DCC843" w14:textId="77777777" w:rsidR="003916D2" w:rsidRDefault="003916D2">
      <w:pPr>
        <w:rPr>
          <w:rFonts w:hint="eastAsia"/>
        </w:rPr>
      </w:pPr>
    </w:p>
    <w:p w14:paraId="144C9FC7" w14:textId="77777777" w:rsidR="003916D2" w:rsidRDefault="003916D2">
      <w:pPr>
        <w:rPr>
          <w:rFonts w:hint="eastAsia"/>
        </w:rPr>
      </w:pPr>
      <w:r>
        <w:rPr>
          <w:rFonts w:hint="eastAsia"/>
        </w:rPr>
        <w:t>最后的总结：朴凌的意义延伸</w:t>
      </w:r>
    </w:p>
    <w:p w14:paraId="7050F7BB" w14:textId="77777777" w:rsidR="003916D2" w:rsidRDefault="003916D2">
      <w:pPr>
        <w:rPr>
          <w:rFonts w:hint="eastAsia"/>
        </w:rPr>
      </w:pPr>
      <w:r>
        <w:rPr>
          <w:rFonts w:hint="eastAsia"/>
        </w:rPr>
        <w:t>朴凌不仅仅是一个简单的名字组合，它连接了过去与未来，融合了传统文化和个人价值。无论是作为人名还是象征符号，朴凌都在提醒我们珍视内心的纯真，勇敢面对生活中的每一个挑战。在这个快速变化的时代里，朴凌所代表的那种坚定不移的精神显得尤为宝贵。让我们共同探索朴凌背后的深意，感受那份源自东方智慧的独特魅力。</w:t>
      </w:r>
    </w:p>
    <w:p w14:paraId="4FBBA299" w14:textId="77777777" w:rsidR="003916D2" w:rsidRDefault="003916D2">
      <w:pPr>
        <w:rPr>
          <w:rFonts w:hint="eastAsia"/>
        </w:rPr>
      </w:pPr>
    </w:p>
    <w:p w14:paraId="466CF414" w14:textId="77777777" w:rsidR="003916D2" w:rsidRDefault="00391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99A82" w14:textId="6C59A71D" w:rsidR="00827A6E" w:rsidRDefault="00827A6E"/>
    <w:sectPr w:rsidR="0082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6E"/>
    <w:rsid w:val="002D0BB4"/>
    <w:rsid w:val="003916D2"/>
    <w:rsid w:val="008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39053-E3EC-4B8F-91F9-53D0521E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