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3494" w14:textId="77777777" w:rsidR="00C73240" w:rsidRDefault="00C73240">
      <w:pPr>
        <w:rPr>
          <w:rFonts w:hint="eastAsia"/>
        </w:rPr>
      </w:pPr>
      <w:r>
        <w:rPr>
          <w:rFonts w:hint="eastAsia"/>
        </w:rPr>
        <w:t>qi2</w:t>
      </w:r>
    </w:p>
    <w:p w14:paraId="58D5B69E" w14:textId="77777777" w:rsidR="00C73240" w:rsidRDefault="00C73240">
      <w:pPr>
        <w:rPr>
          <w:rFonts w:hint="eastAsia"/>
        </w:rPr>
      </w:pPr>
      <w:r>
        <w:rPr>
          <w:rFonts w:hint="eastAsia"/>
        </w:rPr>
        <w:t>汉字的书写艺术，不仅体现在其丰富的表意功能上，更在于每一个字的独特笔画顺序——笔顺。在中文中，“期”是一个多义词，可以表示期待、期望、时期、日期等意义。它的拼音是“qi2”，这里的数字2代表了这个音节的声调，即阳平，发音时声调由低升至中高。</w:t>
      </w:r>
    </w:p>
    <w:p w14:paraId="3854BB61" w14:textId="77777777" w:rsidR="00C73240" w:rsidRDefault="00C73240">
      <w:pPr>
        <w:rPr>
          <w:rFonts w:hint="eastAsia"/>
        </w:rPr>
      </w:pPr>
    </w:p>
    <w:p w14:paraId="51AF61EC" w14:textId="77777777" w:rsidR="00C73240" w:rsidRDefault="00C73240">
      <w:pPr>
        <w:rPr>
          <w:rFonts w:hint="eastAsia"/>
        </w:rPr>
      </w:pPr>
      <w:r>
        <w:rPr>
          <w:rFonts w:hint="eastAsia"/>
        </w:rPr>
        <w:t>笔画与结构</w:t>
      </w:r>
    </w:p>
    <w:p w14:paraId="26E4EF1A" w14:textId="77777777" w:rsidR="00C73240" w:rsidRDefault="00C73240">
      <w:pPr>
        <w:rPr>
          <w:rFonts w:hint="eastAsia"/>
        </w:rPr>
      </w:pPr>
      <w:r>
        <w:rPr>
          <w:rFonts w:hint="eastAsia"/>
        </w:rPr>
        <w:t>“期”的构造颇为精巧，它由左右两部分组成。左边是禾苗的“禾”，象征着生长和丰收；右边为“其”，原形似簸箕，后演变为多种含义。在书法中，每一笔都蕴含着书写的规则和美感。“期”的笔顺为：横、竖、撇、点、横折、横、竖、横折钩、撇、捺，共十画。这样的笔顺设计不仅符合书写习惯，也体现了汉字的对称美和节奏感。</w:t>
      </w:r>
    </w:p>
    <w:p w14:paraId="49ABC3DC" w14:textId="77777777" w:rsidR="00C73240" w:rsidRDefault="00C73240">
      <w:pPr>
        <w:rPr>
          <w:rFonts w:hint="eastAsia"/>
        </w:rPr>
      </w:pPr>
    </w:p>
    <w:p w14:paraId="699FC9EB" w14:textId="77777777" w:rsidR="00C73240" w:rsidRDefault="00C73240">
      <w:pPr>
        <w:rPr>
          <w:rFonts w:hint="eastAsia"/>
        </w:rPr>
      </w:pPr>
      <w:r>
        <w:rPr>
          <w:rFonts w:hint="eastAsia"/>
        </w:rPr>
        <w:t>文化内涵</w:t>
      </w:r>
    </w:p>
    <w:p w14:paraId="7D662AB4" w14:textId="77777777" w:rsidR="00C73240" w:rsidRDefault="00C73240">
      <w:pPr>
        <w:rPr>
          <w:rFonts w:hint="eastAsia"/>
        </w:rPr>
      </w:pPr>
      <w:r>
        <w:rPr>
          <w:rFonts w:hint="eastAsia"/>
        </w:rPr>
        <w:t>从文化角度来看，“期”字反映了中国人对时间的认知和规划。“期”意味着一个特定的时间段或约定的时间点，它强调了人与自然、社会之间的时间性契约关系。在中国传统文化里，人们重视按时履约，尊重时间的价值，这可以从诸如“不欺暗室”、“信守承诺”等传统美德中看出。因此，“期”不仅仅是一个简单的汉字，它还承载着深厚的文化价值和社会伦理。</w:t>
      </w:r>
    </w:p>
    <w:p w14:paraId="2145179E" w14:textId="77777777" w:rsidR="00C73240" w:rsidRDefault="00C73240">
      <w:pPr>
        <w:rPr>
          <w:rFonts w:hint="eastAsia"/>
        </w:rPr>
      </w:pPr>
    </w:p>
    <w:p w14:paraId="2BF2C31A" w14:textId="77777777" w:rsidR="00C73240" w:rsidRDefault="00C73240">
      <w:pPr>
        <w:rPr>
          <w:rFonts w:hint="eastAsia"/>
        </w:rPr>
      </w:pPr>
      <w:r>
        <w:rPr>
          <w:rFonts w:hint="eastAsia"/>
        </w:rPr>
        <w:t>现代应用</w:t>
      </w:r>
    </w:p>
    <w:p w14:paraId="78339D68" w14:textId="77777777" w:rsidR="00C73240" w:rsidRDefault="00C73240">
      <w:pPr>
        <w:rPr>
          <w:rFonts w:hint="eastAsia"/>
        </w:rPr>
      </w:pPr>
      <w:r>
        <w:rPr>
          <w:rFonts w:hint="eastAsia"/>
        </w:rPr>
        <w:t>进入现代社会，“期”的概念被广泛应用到各个领域。例如，在金融行业中有期货市场，这里“期”指的是未来的某个时间进行交割的商品交易；教育领域则有学期、学年等安排，确保教学活动有序进行；而日常生活中，我们也会说到期待某件事情的发生或是约定见面的时间。无论是在哪个方面，“期”的使用都离不开准确无误的表达，这也使得正确的笔顺学习变得尤为重要。</w:t>
      </w:r>
    </w:p>
    <w:p w14:paraId="4F47B0B5" w14:textId="77777777" w:rsidR="00C73240" w:rsidRDefault="00C73240">
      <w:pPr>
        <w:rPr>
          <w:rFonts w:hint="eastAsia"/>
        </w:rPr>
      </w:pPr>
    </w:p>
    <w:p w14:paraId="644B38B7" w14:textId="77777777" w:rsidR="00C73240" w:rsidRDefault="00C73240">
      <w:pPr>
        <w:rPr>
          <w:rFonts w:hint="eastAsia"/>
        </w:rPr>
      </w:pPr>
      <w:r>
        <w:rPr>
          <w:rFonts w:hint="eastAsia"/>
        </w:rPr>
        <w:t>最后的总结</w:t>
      </w:r>
    </w:p>
    <w:p w14:paraId="5422D28D" w14:textId="77777777" w:rsidR="00C73240" w:rsidRDefault="00C73240">
      <w:pPr>
        <w:rPr>
          <w:rFonts w:hint="eastAsia"/>
        </w:rPr>
      </w:pPr>
      <w:r>
        <w:rPr>
          <w:rFonts w:hint="eastAsia"/>
        </w:rPr>
        <w:t>“期”这个字以其独特的笔顺和丰富多样的含义，在汉语体系乃至整个中华文化中占据了一席之地。无论是对于初学者来说，还是对于想要深入了解中国文化的人来说，掌握像“期”这样具有代表性汉字的正确写法和读音，都是不可或缺的一课。随着时代的变迁，“期”的应用场景也在不断扩展，但其背后所蕴含的文化精髓始终不变。</w:t>
      </w:r>
    </w:p>
    <w:p w14:paraId="74ED5E44" w14:textId="77777777" w:rsidR="00C73240" w:rsidRDefault="00C73240">
      <w:pPr>
        <w:rPr>
          <w:rFonts w:hint="eastAsia"/>
        </w:rPr>
      </w:pPr>
    </w:p>
    <w:p w14:paraId="0FA3D4EF" w14:textId="77777777" w:rsidR="00C73240" w:rsidRDefault="00C73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5AA70" w14:textId="514643CC" w:rsidR="00BE43C9" w:rsidRDefault="00BE43C9"/>
    <w:sectPr w:rsidR="00BE4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C9"/>
    <w:rsid w:val="002D0BB4"/>
    <w:rsid w:val="00BE43C9"/>
    <w:rsid w:val="00C7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F5463-03EC-49F5-B114-647CB3A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