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84E95F" w14:textId="77777777" w:rsidR="002A2FA3" w:rsidRDefault="002A2FA3">
      <w:pPr>
        <w:rPr>
          <w:rFonts w:hint="eastAsia"/>
        </w:rPr>
      </w:pPr>
      <w:r>
        <w:rPr>
          <w:rFonts w:hint="eastAsia"/>
        </w:rPr>
        <w:t>曲这个字的拼音怎么写</w:t>
      </w:r>
    </w:p>
    <w:p w14:paraId="3927D6C6" w14:textId="77777777" w:rsidR="002A2FA3" w:rsidRDefault="002A2FA3">
      <w:pPr>
        <w:rPr>
          <w:rFonts w:hint="eastAsia"/>
        </w:rPr>
      </w:pPr>
      <w:r>
        <w:rPr>
          <w:rFonts w:hint="eastAsia"/>
        </w:rPr>
        <w:t>在汉语拼音系统中，每一个汉字都有其对应的拼音表达方式，这不仅是学习中文发音的基础，也是连接书面语与口语的重要桥梁。对于“曲”这个字而言，它的拼音是 qǔ。值得注意的是，汉语拼音不仅包含了声母和韵母，还有声调，它用数字或符号来表示。对于“曲”，我们使用第三声，也就是上声，在书写时通常会加上一个向上的小箭头（↑）或者直接标示为数字3，如 qǔ。</w:t>
      </w:r>
    </w:p>
    <w:p w14:paraId="39CE2EB3" w14:textId="77777777" w:rsidR="002A2FA3" w:rsidRDefault="002A2FA3">
      <w:pPr>
        <w:rPr>
          <w:rFonts w:hint="eastAsia"/>
        </w:rPr>
      </w:pPr>
    </w:p>
    <w:p w14:paraId="48AFD38E" w14:textId="77777777" w:rsidR="002A2FA3" w:rsidRDefault="002A2FA3">
      <w:pPr>
        <w:rPr>
          <w:rFonts w:hint="eastAsia"/>
        </w:rPr>
      </w:pPr>
      <w:r>
        <w:rPr>
          <w:rFonts w:hint="eastAsia"/>
        </w:rPr>
        <w:t>多音字的魅力</w:t>
      </w:r>
    </w:p>
    <w:p w14:paraId="28F94FB8" w14:textId="77777777" w:rsidR="002A2FA3" w:rsidRDefault="002A2FA3">
      <w:pPr>
        <w:rPr>
          <w:rFonts w:hint="eastAsia"/>
        </w:rPr>
      </w:pPr>
      <w:r>
        <w:rPr>
          <w:rFonts w:hint="eastAsia"/>
        </w:rPr>
        <w:t>“曲”是一个典型的多音字，在不同的语境下有着不同的读音和意义。除了上述提到的 qǔ 之外，当“曲”用于描述弯曲的动作或是形容词意指不直的时候，它的拼音是 qū。例如，“曲径通幽处”的“曲”就是读作 qū。这种一字多音的现象反映了汉语的丰富性和复杂性，也增加了语言学习的趣味性和挑战性。</w:t>
      </w:r>
    </w:p>
    <w:p w14:paraId="1F924C11" w14:textId="77777777" w:rsidR="002A2FA3" w:rsidRDefault="002A2FA3">
      <w:pPr>
        <w:rPr>
          <w:rFonts w:hint="eastAsia"/>
        </w:rPr>
      </w:pPr>
    </w:p>
    <w:p w14:paraId="34F1D119" w14:textId="77777777" w:rsidR="002A2FA3" w:rsidRDefault="002A2FA3">
      <w:pPr>
        <w:rPr>
          <w:rFonts w:hint="eastAsia"/>
        </w:rPr>
      </w:pPr>
      <w:r>
        <w:rPr>
          <w:rFonts w:hint="eastAsia"/>
        </w:rPr>
        <w:t>拼音系统的重要性</w:t>
      </w:r>
    </w:p>
    <w:p w14:paraId="6C22E0BC" w14:textId="77777777" w:rsidR="002A2FA3" w:rsidRDefault="002A2FA3">
      <w:pPr>
        <w:rPr>
          <w:rFonts w:hint="eastAsia"/>
        </w:rPr>
      </w:pPr>
      <w:r>
        <w:rPr>
          <w:rFonts w:hint="eastAsia"/>
        </w:rPr>
        <w:t>汉语拼音是中华人民共和国成立后推行的一种拉丁字母拼写法，旨在帮助人们更准确地学习和掌握普通话的发音规则。它不仅仅是儿童学习汉字发音的入门工具，也为成人提供了便利，特别是在学习新词汇、查阅字典以及人机交互等场合。对于非母语者来说，汉语拼音更是不可或缺的学习辅助手段，使得他们能够更快捷地接近这门古老而神秘的语言。</w:t>
      </w:r>
    </w:p>
    <w:p w14:paraId="5B78E697" w14:textId="77777777" w:rsidR="002A2FA3" w:rsidRDefault="002A2FA3">
      <w:pPr>
        <w:rPr>
          <w:rFonts w:hint="eastAsia"/>
        </w:rPr>
      </w:pPr>
    </w:p>
    <w:p w14:paraId="6D4553C4" w14:textId="77777777" w:rsidR="002A2FA3" w:rsidRDefault="002A2FA3">
      <w:pPr>
        <w:rPr>
          <w:rFonts w:hint="eastAsia"/>
        </w:rPr>
      </w:pPr>
      <w:r>
        <w:rPr>
          <w:rFonts w:hint="eastAsia"/>
        </w:rPr>
        <w:t>拼音输入法的普及</w:t>
      </w:r>
    </w:p>
    <w:p w14:paraId="2A3BF65C" w14:textId="77777777" w:rsidR="002A2FA3" w:rsidRDefault="002A2FA3">
      <w:pPr>
        <w:rPr>
          <w:rFonts w:hint="eastAsia"/>
        </w:rPr>
      </w:pPr>
      <w:r>
        <w:rPr>
          <w:rFonts w:hint="eastAsia"/>
        </w:rPr>
        <w:t>随着信息技术的发展，拼音输入法逐渐成为人们日常生活中不可或缺的一部分。通过将汉字转换成拼音的形式，用户可以轻松地在计算机或手机上打出想要的文字。这种便捷的输入方式极大地提高了文字交流的效率，也促进了信息时代的到来。对于“曲”这样的多音字，输入法软件通常会提供多个候选词供选择，确保用户能够找到正确的表达。</w:t>
      </w:r>
    </w:p>
    <w:p w14:paraId="5E29EA36" w14:textId="77777777" w:rsidR="002A2FA3" w:rsidRDefault="002A2FA3">
      <w:pPr>
        <w:rPr>
          <w:rFonts w:hint="eastAsia"/>
        </w:rPr>
      </w:pPr>
    </w:p>
    <w:p w14:paraId="05BFEEF2" w14:textId="77777777" w:rsidR="002A2FA3" w:rsidRDefault="002A2FA3">
      <w:pPr>
        <w:rPr>
          <w:rFonts w:hint="eastAsia"/>
        </w:rPr>
      </w:pPr>
      <w:r>
        <w:rPr>
          <w:rFonts w:hint="eastAsia"/>
        </w:rPr>
        <w:t>文化传承与创新</w:t>
      </w:r>
    </w:p>
    <w:p w14:paraId="31EFC33F" w14:textId="77777777" w:rsidR="002A2FA3" w:rsidRDefault="002A2FA3">
      <w:pPr>
        <w:rPr>
          <w:rFonts w:hint="eastAsia"/>
        </w:rPr>
      </w:pPr>
      <w:r>
        <w:rPr>
          <w:rFonts w:hint="eastAsia"/>
        </w:rPr>
        <w:t>汉语拼音作为一项重要的语言工具，在保持传统文化特色的也在不断适应现代社会的需求进行着革新。从最初的教育推广到如今的信息技术应用，汉语拼音始终扮演着连接过去与未来的桥梁角色。对于像“曲”这样承载着深厚文化底蕴的汉字，正确地理解和运用其拼音形式，不仅可以更好地传递文化内涵，也有助于在全球化的背景下促进中外文化的交流与理解。</w:t>
      </w:r>
    </w:p>
    <w:p w14:paraId="75EAB472" w14:textId="77777777" w:rsidR="002A2FA3" w:rsidRDefault="002A2FA3">
      <w:pPr>
        <w:rPr>
          <w:rFonts w:hint="eastAsia"/>
        </w:rPr>
      </w:pPr>
    </w:p>
    <w:p w14:paraId="15302A94" w14:textId="77777777" w:rsidR="002A2FA3" w:rsidRDefault="002A2FA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F1CDBDD" w14:textId="48197F29" w:rsidR="00762B43" w:rsidRDefault="00762B43"/>
    <w:sectPr w:rsidR="00762B4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2B43"/>
    <w:rsid w:val="002A2FA3"/>
    <w:rsid w:val="002D0BB4"/>
    <w:rsid w:val="00762B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806108E-E41E-428C-89DE-7823ACEC0C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62B4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62B4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62B4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62B4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62B4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62B4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62B4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62B4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62B4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62B4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62B4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62B4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62B4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62B4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62B4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62B4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62B4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62B4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62B4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62B4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62B4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62B4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62B4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62B4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62B4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62B4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62B4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62B4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62B4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128</Words>
  <Characters>736</Characters>
  <Application>Microsoft Office Word</Application>
  <DocSecurity>0</DocSecurity>
  <Lines>6</Lines>
  <Paragraphs>1</Paragraphs>
  <ScaleCrop>false</ScaleCrop>
  <Company/>
  <LinksUpToDate>false</LinksUpToDate>
  <CharactersWithSpaces>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2025-02-15T04:03:00Z</dcterms:created>
  <dcterms:modified xsi:type="dcterms:W3CDTF">2025-02-15T04:03:00Z</dcterms:modified>
</cp:coreProperties>
</file>