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43FF" w14:textId="77777777" w:rsidR="000A33BF" w:rsidRDefault="000A33BF">
      <w:pPr>
        <w:rPr>
          <w:rFonts w:hint="eastAsia"/>
        </w:rPr>
      </w:pPr>
      <w:r>
        <w:rPr>
          <w:rFonts w:hint="eastAsia"/>
        </w:rPr>
        <w:t>曲肱 qǔ gōng 的古典韵味</w:t>
      </w:r>
    </w:p>
    <w:p w14:paraId="5C10630E" w14:textId="77777777" w:rsidR="000A33BF" w:rsidRDefault="000A33BF">
      <w:pPr>
        <w:rPr>
          <w:rFonts w:hint="eastAsia"/>
        </w:rPr>
      </w:pPr>
      <w:r>
        <w:rPr>
          <w:rFonts w:hint="eastAsia"/>
        </w:rPr>
        <w:t>“曲肱”这个词，对于很多人来说或许有些陌生。它出自《论语·述而》：“饭疏食饮水，曲肱而枕之，乐亦在其中矣。”这里，“曲肱”指的是弯曲手臂作为枕头的动作。在古代文人墨客的笔下，这个动作往往被赋予了闲适、悠然自得的生活态度，是一种远离尘世喧嚣，回归自然宁静的生活哲学。</w:t>
      </w:r>
    </w:p>
    <w:p w14:paraId="69255C3F" w14:textId="77777777" w:rsidR="000A33BF" w:rsidRDefault="000A33BF">
      <w:pPr>
        <w:rPr>
          <w:rFonts w:hint="eastAsia"/>
        </w:rPr>
      </w:pPr>
    </w:p>
    <w:p w14:paraId="0C2DA4D4" w14:textId="77777777" w:rsidR="000A33BF" w:rsidRDefault="000A33BF">
      <w:pPr>
        <w:rPr>
          <w:rFonts w:hint="eastAsia"/>
        </w:rPr>
      </w:pPr>
      <w:r>
        <w:rPr>
          <w:rFonts w:hint="eastAsia"/>
        </w:rPr>
        <w:t>从孔子到现代：曲肱的意义变迁</w:t>
      </w:r>
    </w:p>
    <w:p w14:paraId="27124395" w14:textId="77777777" w:rsidR="000A33BF" w:rsidRDefault="000A33BF">
      <w:pPr>
        <w:rPr>
          <w:rFonts w:hint="eastAsia"/>
        </w:rPr>
      </w:pPr>
      <w:r>
        <w:rPr>
          <w:rFonts w:hint="eastAsia"/>
        </w:rPr>
        <w:t>从孔子的时代开始，曲肱就不仅仅是一个简单的身体姿态，更是一种精神境界的象征。孔子认为，即使生活简朴，只要内心充实快乐，便能享受生活的乐趣。这种思想影响了一代又一代的知识分子，在他们眼中，曲肱不仅仅是休息的方式，更是对理想生活方式的一种追求。随着时间的推移，社会的发展使得人们的生活方式发生了巨大的变化，但曲肱所代表的那种简单而纯粹的生活理念却从未过时。</w:t>
      </w:r>
    </w:p>
    <w:p w14:paraId="52643312" w14:textId="77777777" w:rsidR="000A33BF" w:rsidRDefault="000A33BF">
      <w:pPr>
        <w:rPr>
          <w:rFonts w:hint="eastAsia"/>
        </w:rPr>
      </w:pPr>
    </w:p>
    <w:p w14:paraId="77AB2417" w14:textId="77777777" w:rsidR="000A33BF" w:rsidRDefault="000A33BF">
      <w:pPr>
        <w:rPr>
          <w:rFonts w:hint="eastAsia"/>
        </w:rPr>
      </w:pPr>
      <w:r>
        <w:rPr>
          <w:rFonts w:hint="eastAsia"/>
        </w:rPr>
        <w:t>文学作品中的曲肱形象</w:t>
      </w:r>
    </w:p>
    <w:p w14:paraId="08DBD1A7" w14:textId="77777777" w:rsidR="000A33BF" w:rsidRDefault="000A33BF">
      <w:pPr>
        <w:rPr>
          <w:rFonts w:hint="eastAsia"/>
        </w:rPr>
      </w:pPr>
      <w:r>
        <w:rPr>
          <w:rFonts w:hint="eastAsia"/>
        </w:rPr>
        <w:t>在中国古代文学中，曲肱的形象常常与隐士文化紧密相连。许多诗人和作家通过描写人物曲肱而卧的情景来表达对自由自在生活的向往。例如陶渊明在其诗作中多次提到类似的生活场景，展现了他对田园生活的热爱以及对官场仕途的淡泊。这些描述不仅丰富了汉语词汇的表现力，也为后世留下了宝贵的文化遗产。</w:t>
      </w:r>
    </w:p>
    <w:p w14:paraId="3E7AC5C9" w14:textId="77777777" w:rsidR="000A33BF" w:rsidRDefault="000A33BF">
      <w:pPr>
        <w:rPr>
          <w:rFonts w:hint="eastAsia"/>
        </w:rPr>
      </w:pPr>
    </w:p>
    <w:p w14:paraId="07C00AFA" w14:textId="77777777" w:rsidR="000A33BF" w:rsidRDefault="000A33BF">
      <w:pPr>
        <w:rPr>
          <w:rFonts w:hint="eastAsia"/>
        </w:rPr>
      </w:pPr>
      <w:r>
        <w:rPr>
          <w:rFonts w:hint="eastAsia"/>
        </w:rPr>
        <w:t>曲肱背后的文化价值</w:t>
      </w:r>
    </w:p>
    <w:p w14:paraId="61F5EDA3" w14:textId="77777777" w:rsidR="000A33BF" w:rsidRDefault="000A33BF">
      <w:pPr>
        <w:rPr>
          <w:rFonts w:hint="eastAsia"/>
        </w:rPr>
      </w:pPr>
      <w:r>
        <w:rPr>
          <w:rFonts w:hint="eastAsia"/>
        </w:rPr>
        <w:t>除了文学意义外，曲肱还承载着深厚的文化价值。它体现了中国古代人民崇尚自然、追求心灵平静的价值观。在快节奏的现代社会里，我们或许很难找到机会真正实践“曲肱而枕”的生活方式，但它所传达出的那种宁静致远的心态却是每个人都值得借鉴的。当我们感到压力巨大或者迷茫困惑时，不妨静下心来思考一下古人留给我们的智慧——有时候放慢脚步，寻找内心的安宁才是最重要的。</w:t>
      </w:r>
    </w:p>
    <w:p w14:paraId="50A6430E" w14:textId="77777777" w:rsidR="000A33BF" w:rsidRDefault="000A33BF">
      <w:pPr>
        <w:rPr>
          <w:rFonts w:hint="eastAsia"/>
        </w:rPr>
      </w:pPr>
    </w:p>
    <w:p w14:paraId="369A3A20" w14:textId="77777777" w:rsidR="000A33BF" w:rsidRDefault="000A33BF">
      <w:pPr>
        <w:rPr>
          <w:rFonts w:hint="eastAsia"/>
        </w:rPr>
      </w:pPr>
      <w:r>
        <w:rPr>
          <w:rFonts w:hint="eastAsia"/>
        </w:rPr>
        <w:t>曲肱与现代生活的启示</w:t>
      </w:r>
    </w:p>
    <w:p w14:paraId="35AA3908" w14:textId="77777777" w:rsidR="000A33BF" w:rsidRDefault="000A33BF">
      <w:pPr>
        <w:rPr>
          <w:rFonts w:hint="eastAsia"/>
        </w:rPr>
      </w:pPr>
      <w:r>
        <w:rPr>
          <w:rFonts w:hint="eastAsia"/>
        </w:rPr>
        <w:t>今天，尽管我们的生活环境和条件已经发生了翻天覆地的变化，但曲肱所蕴含的生活智慧依然有着重要的现实意义。在这个信息爆炸的时代，人们面临着各种各样的诱惑和挑战，如何保持内心的平和成为了许多人关注的话题。学习古人的曲肱之道，可以帮助我们在忙碌的生活中找到片刻宁静，学会欣赏简单事物的美好，从而更好地面对生活中的种种不确定性。让我们一起传承这份古老而又珍贵的精神财富吧。</w:t>
      </w:r>
    </w:p>
    <w:p w14:paraId="5A829129" w14:textId="77777777" w:rsidR="000A33BF" w:rsidRDefault="000A33BF">
      <w:pPr>
        <w:rPr>
          <w:rFonts w:hint="eastAsia"/>
        </w:rPr>
      </w:pPr>
    </w:p>
    <w:p w14:paraId="6A95B776" w14:textId="77777777" w:rsidR="000A33BF" w:rsidRDefault="000A33BF">
      <w:pPr>
        <w:rPr>
          <w:rFonts w:hint="eastAsia"/>
        </w:rPr>
      </w:pPr>
      <w:r>
        <w:rPr>
          <w:rFonts w:hint="eastAsia"/>
        </w:rPr>
        <w:t>本文是由每日作文网(2345lzwz.com)为大家创作</w:t>
      </w:r>
    </w:p>
    <w:p w14:paraId="25E2A614" w14:textId="5E07C176" w:rsidR="00024405" w:rsidRDefault="00024405"/>
    <w:sectPr w:rsidR="00024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5"/>
    <w:rsid w:val="00024405"/>
    <w:rsid w:val="000A33BF"/>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66C1-E28F-48E2-9CF6-BB7E6712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4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4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4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4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4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4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4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4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4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4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4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4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405"/>
    <w:rPr>
      <w:rFonts w:cstheme="majorBidi"/>
      <w:color w:val="2F5496" w:themeColor="accent1" w:themeShade="BF"/>
      <w:sz w:val="28"/>
      <w:szCs w:val="28"/>
    </w:rPr>
  </w:style>
  <w:style w:type="character" w:customStyle="1" w:styleId="50">
    <w:name w:val="标题 5 字符"/>
    <w:basedOn w:val="a0"/>
    <w:link w:val="5"/>
    <w:uiPriority w:val="9"/>
    <w:semiHidden/>
    <w:rsid w:val="00024405"/>
    <w:rPr>
      <w:rFonts w:cstheme="majorBidi"/>
      <w:color w:val="2F5496" w:themeColor="accent1" w:themeShade="BF"/>
      <w:sz w:val="24"/>
    </w:rPr>
  </w:style>
  <w:style w:type="character" w:customStyle="1" w:styleId="60">
    <w:name w:val="标题 6 字符"/>
    <w:basedOn w:val="a0"/>
    <w:link w:val="6"/>
    <w:uiPriority w:val="9"/>
    <w:semiHidden/>
    <w:rsid w:val="00024405"/>
    <w:rPr>
      <w:rFonts w:cstheme="majorBidi"/>
      <w:b/>
      <w:bCs/>
      <w:color w:val="2F5496" w:themeColor="accent1" w:themeShade="BF"/>
    </w:rPr>
  </w:style>
  <w:style w:type="character" w:customStyle="1" w:styleId="70">
    <w:name w:val="标题 7 字符"/>
    <w:basedOn w:val="a0"/>
    <w:link w:val="7"/>
    <w:uiPriority w:val="9"/>
    <w:semiHidden/>
    <w:rsid w:val="00024405"/>
    <w:rPr>
      <w:rFonts w:cstheme="majorBidi"/>
      <w:b/>
      <w:bCs/>
      <w:color w:val="595959" w:themeColor="text1" w:themeTint="A6"/>
    </w:rPr>
  </w:style>
  <w:style w:type="character" w:customStyle="1" w:styleId="80">
    <w:name w:val="标题 8 字符"/>
    <w:basedOn w:val="a0"/>
    <w:link w:val="8"/>
    <w:uiPriority w:val="9"/>
    <w:semiHidden/>
    <w:rsid w:val="00024405"/>
    <w:rPr>
      <w:rFonts w:cstheme="majorBidi"/>
      <w:color w:val="595959" w:themeColor="text1" w:themeTint="A6"/>
    </w:rPr>
  </w:style>
  <w:style w:type="character" w:customStyle="1" w:styleId="90">
    <w:name w:val="标题 9 字符"/>
    <w:basedOn w:val="a0"/>
    <w:link w:val="9"/>
    <w:uiPriority w:val="9"/>
    <w:semiHidden/>
    <w:rsid w:val="00024405"/>
    <w:rPr>
      <w:rFonts w:eastAsiaTheme="majorEastAsia" w:cstheme="majorBidi"/>
      <w:color w:val="595959" w:themeColor="text1" w:themeTint="A6"/>
    </w:rPr>
  </w:style>
  <w:style w:type="paragraph" w:styleId="a3">
    <w:name w:val="Title"/>
    <w:basedOn w:val="a"/>
    <w:next w:val="a"/>
    <w:link w:val="a4"/>
    <w:uiPriority w:val="10"/>
    <w:qFormat/>
    <w:rsid w:val="00024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405"/>
    <w:pPr>
      <w:spacing w:before="160"/>
      <w:jc w:val="center"/>
    </w:pPr>
    <w:rPr>
      <w:i/>
      <w:iCs/>
      <w:color w:val="404040" w:themeColor="text1" w:themeTint="BF"/>
    </w:rPr>
  </w:style>
  <w:style w:type="character" w:customStyle="1" w:styleId="a8">
    <w:name w:val="引用 字符"/>
    <w:basedOn w:val="a0"/>
    <w:link w:val="a7"/>
    <w:uiPriority w:val="29"/>
    <w:rsid w:val="00024405"/>
    <w:rPr>
      <w:i/>
      <w:iCs/>
      <w:color w:val="404040" w:themeColor="text1" w:themeTint="BF"/>
    </w:rPr>
  </w:style>
  <w:style w:type="paragraph" w:styleId="a9">
    <w:name w:val="List Paragraph"/>
    <w:basedOn w:val="a"/>
    <w:uiPriority w:val="34"/>
    <w:qFormat/>
    <w:rsid w:val="00024405"/>
    <w:pPr>
      <w:ind w:left="720"/>
      <w:contextualSpacing/>
    </w:pPr>
  </w:style>
  <w:style w:type="character" w:styleId="aa">
    <w:name w:val="Intense Emphasis"/>
    <w:basedOn w:val="a0"/>
    <w:uiPriority w:val="21"/>
    <w:qFormat/>
    <w:rsid w:val="00024405"/>
    <w:rPr>
      <w:i/>
      <w:iCs/>
      <w:color w:val="2F5496" w:themeColor="accent1" w:themeShade="BF"/>
    </w:rPr>
  </w:style>
  <w:style w:type="paragraph" w:styleId="ab">
    <w:name w:val="Intense Quote"/>
    <w:basedOn w:val="a"/>
    <w:next w:val="a"/>
    <w:link w:val="ac"/>
    <w:uiPriority w:val="30"/>
    <w:qFormat/>
    <w:rsid w:val="00024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405"/>
    <w:rPr>
      <w:i/>
      <w:iCs/>
      <w:color w:val="2F5496" w:themeColor="accent1" w:themeShade="BF"/>
    </w:rPr>
  </w:style>
  <w:style w:type="character" w:styleId="ad">
    <w:name w:val="Intense Reference"/>
    <w:basedOn w:val="a0"/>
    <w:uiPriority w:val="32"/>
    <w:qFormat/>
    <w:rsid w:val="000244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