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5AE5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普罗米修斯的组词和的拼音</w:t>
      </w:r>
    </w:p>
    <w:p w14:paraId="3B13C6CC" w14:textId="77777777" w:rsidR="00AE3856" w:rsidRDefault="00AE3856">
      <w:pPr>
        <w:rPr>
          <w:rFonts w:hint="eastAsia"/>
        </w:rPr>
      </w:pPr>
      <w:r>
        <w:rPr>
          <w:rFonts w:hint="eastAsia"/>
        </w:rPr>
        <w:t>在古希腊神话中，普罗米修斯（Προμηθε??, Promētheús）是一位泰坦神族的成员，他的名字可以被分解为两个部分：“πρ?”（pro），意为“在前”，以及“μ?θη”（mēt?ē），意味着“智慧”。因此，普罗米修斯的名字可以解读为“先见之明”或“有预见性的人”。在中文里，普罗米修斯的拼音是“Pǔ luómǐ xiūsī”。这个名字不仅是对这位神话人物的称呼，也象征着人类对于知识和文明的追求。</w:t>
      </w:r>
    </w:p>
    <w:p w14:paraId="212EB538" w14:textId="77777777" w:rsidR="00AE3856" w:rsidRDefault="00AE3856">
      <w:pPr>
        <w:rPr>
          <w:rFonts w:hint="eastAsia"/>
        </w:rPr>
      </w:pPr>
    </w:p>
    <w:p w14:paraId="2A9D8A28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普罗米修斯的传说与意义</w:t>
      </w:r>
    </w:p>
    <w:p w14:paraId="2353931E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的故事充满了深邃的意义。他最著名的事迹是反抗宙斯的命令，将火种偷来赠予人类，这一行为赋予了人类文明的基础。他还教导人们如何利用火，并传授各种技艺。在古希腊人的心目中，普罗米修斯被视为人类的恩人和文化英雄。他的勇敢举动却也给他带来了巨大的代价——被宙斯惩罚，锁在高加索山的岩石上，每天忍受着鹰啄食肝脏的痛苦。这种牺牲精神成为了文学艺术作品中的重要主题，表达了对自由意志、反抗权威以及人文主义精神的赞美。</w:t>
      </w:r>
    </w:p>
    <w:p w14:paraId="1EE55BC5" w14:textId="77777777" w:rsidR="00AE3856" w:rsidRDefault="00AE3856">
      <w:pPr>
        <w:rPr>
          <w:rFonts w:hint="eastAsia"/>
        </w:rPr>
      </w:pPr>
    </w:p>
    <w:p w14:paraId="38E52241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普罗米修斯的影响及衍生词汇</w:t>
      </w:r>
    </w:p>
    <w:p w14:paraId="5838B94C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的形象不仅限于古代神话，它还深刻影响了后世的文化、哲学甚至科技领域。“Promethean”一词已经进入了英语等西方语言中，用来形容具有创造性和革命性的行为。“普罗米修斯式”的挑战规则、突破界限的精神也被广泛引用，特别是在探讨科学技术进步时。例如，在生物工程学界，科学家们有时会把自己比作现代版的普罗米修斯，因为他们正尝试着改变自然法则以造福人类。这样的比喻既体现了成就的伟大，也暗示了可能面临的道德争议和社会责任。</w:t>
      </w:r>
    </w:p>
    <w:p w14:paraId="3A4909B2" w14:textId="77777777" w:rsidR="00AE3856" w:rsidRDefault="00AE3856">
      <w:pPr>
        <w:rPr>
          <w:rFonts w:hint="eastAsia"/>
        </w:rPr>
      </w:pPr>
    </w:p>
    <w:p w14:paraId="3B65B0A8" w14:textId="77777777" w:rsidR="00AE3856" w:rsidRDefault="00AE3856">
      <w:pPr>
        <w:rPr>
          <w:rFonts w:hint="eastAsia"/>
        </w:rPr>
      </w:pPr>
      <w:r>
        <w:rPr>
          <w:rFonts w:hint="eastAsia"/>
        </w:rPr>
        <w:t>普罗米修斯故事的现代解读</w:t>
      </w:r>
    </w:p>
    <w:p w14:paraId="57880048" w14:textId="77777777" w:rsidR="00AE3856" w:rsidRDefault="00AE3856">
      <w:pPr>
        <w:rPr>
          <w:rFonts w:hint="eastAsia"/>
        </w:rPr>
      </w:pPr>
      <w:r>
        <w:rPr>
          <w:rFonts w:hint="eastAsia"/>
        </w:rPr>
        <w:t>随着时代的发展，普罗米修斯的故事不断被重新诠释，反映了不同的社会价值观和个人立场。一些人认为他是一个叛逆者，代表着对既有秩序的挑战；另一些人则视其为启蒙者的化身，强调他对人类发展的贡献。无论哪种观点，普罗米修斯都象征着一种不懈探索未知、勇于承担后果的精神特质。在当代语境下，我们也可以从普罗米修斯的故事中学到很多关于创新、勇气以及如何面对失败的经验教训。这个古老的神话故事至今仍然保持着强大的生命力，继续启发着一代又一代的人去思考生命的意义和价值。</w:t>
      </w:r>
    </w:p>
    <w:p w14:paraId="15C92A90" w14:textId="77777777" w:rsidR="00AE3856" w:rsidRDefault="00AE3856">
      <w:pPr>
        <w:rPr>
          <w:rFonts w:hint="eastAsia"/>
        </w:rPr>
      </w:pPr>
    </w:p>
    <w:p w14:paraId="040865F2" w14:textId="77777777" w:rsidR="00AE3856" w:rsidRDefault="00AE3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AB7C" w14:textId="61729699" w:rsidR="004560B3" w:rsidRDefault="004560B3"/>
    <w:sectPr w:rsidR="0045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3"/>
    <w:rsid w:val="002D0BB4"/>
    <w:rsid w:val="004560B3"/>
    <w:rsid w:val="00A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95017-FD92-4C63-B554-E9871D4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