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666E9" w14:textId="77777777" w:rsidR="00D90200" w:rsidRDefault="00D90200">
      <w:pPr>
        <w:rPr>
          <w:rFonts w:hint="eastAsia"/>
        </w:rPr>
      </w:pPr>
      <w:r>
        <w:rPr>
          <w:rFonts w:hint="eastAsia"/>
        </w:rPr>
        <w:t>帜的拼音：zhi4</w:t>
      </w:r>
    </w:p>
    <w:p w14:paraId="16646D3F" w14:textId="77777777" w:rsidR="00D90200" w:rsidRDefault="00D90200">
      <w:pPr>
        <w:rPr>
          <w:rFonts w:hint="eastAsia"/>
        </w:rPr>
      </w:pPr>
      <w:r>
        <w:rPr>
          <w:rFonts w:hint="eastAsia"/>
        </w:rPr>
        <w:t>“帜”字在汉语中读作第四声，拼音为 zhi4。它通常用来指代旗帜、标志或特定团体或个人所代表的符号和象征。旗帜作为一种视觉交流工具，在历史长河中扮演了极为重要的角色。从古代战场上的军旗到现代国家的国旗，再到各种组织和运动的标识，旗帜不仅是一种装饰品，更是承载着深厚文化和情感的载体。</w:t>
      </w:r>
    </w:p>
    <w:p w14:paraId="495758DE" w14:textId="77777777" w:rsidR="00D90200" w:rsidRDefault="00D90200">
      <w:pPr>
        <w:rPr>
          <w:rFonts w:hint="eastAsia"/>
        </w:rPr>
      </w:pPr>
    </w:p>
    <w:p w14:paraId="0F0E31FF" w14:textId="77777777" w:rsidR="00D90200" w:rsidRDefault="00D90200">
      <w:pPr>
        <w:rPr>
          <w:rFonts w:hint="eastAsia"/>
        </w:rPr>
      </w:pPr>
      <w:r>
        <w:rPr>
          <w:rFonts w:hint="eastAsia"/>
        </w:rPr>
        <w:t>旗帜的起源与演变</w:t>
      </w:r>
    </w:p>
    <w:p w14:paraId="05BF2B56" w14:textId="77777777" w:rsidR="00D90200" w:rsidRDefault="00D90200">
      <w:pPr>
        <w:rPr>
          <w:rFonts w:hint="eastAsia"/>
        </w:rPr>
      </w:pPr>
      <w:r>
        <w:rPr>
          <w:rFonts w:hint="eastAsia"/>
        </w:rPr>
        <w:t>追溯到远古时期，人类就已经开始使用简单的标记来表示身份和归属。早期的部落用彩色羽毛、动物皮毛等自然材料制成简易的标识物，这些物品后来逐渐演变成了更加复杂和精致的旗帜。随着文明的进步，旗帜的设计也日益多样化，不同颜色和图案被赋予了特殊的意义。例如，红色往往象征着勇气和革命；而白色则可能代表着和平或者投降。</w:t>
      </w:r>
    </w:p>
    <w:p w14:paraId="7D16686A" w14:textId="77777777" w:rsidR="00D90200" w:rsidRDefault="00D90200">
      <w:pPr>
        <w:rPr>
          <w:rFonts w:hint="eastAsia"/>
        </w:rPr>
      </w:pPr>
    </w:p>
    <w:p w14:paraId="168685F8" w14:textId="77777777" w:rsidR="00D90200" w:rsidRDefault="00D90200">
      <w:pPr>
        <w:rPr>
          <w:rFonts w:hint="eastAsia"/>
        </w:rPr>
      </w:pPr>
      <w:r>
        <w:rPr>
          <w:rFonts w:hint="eastAsia"/>
        </w:rPr>
        <w:t>旗帜在战争中的作用</w:t>
      </w:r>
    </w:p>
    <w:p w14:paraId="1FD47215" w14:textId="77777777" w:rsidR="00D90200" w:rsidRDefault="00D90200">
      <w:pPr>
        <w:rPr>
          <w:rFonts w:hint="eastAsia"/>
        </w:rPr>
      </w:pPr>
      <w:r>
        <w:rPr>
          <w:rFonts w:hint="eastAsia"/>
        </w:rPr>
        <w:t>在历史上，旗帜在军事行动中具有不可替代的重要性。战场上飘扬的军旗不仅是士兵们的精神支柱，也是指挥官传达命令的重要方式之一。通过观察敌我双方旗帜的位置变化，将领们可以迅速做出战略调整。夺旗战也成为了一种常见的战术，成功夺取对方旗帜意味着对敌方士气的重大打击。</w:t>
      </w:r>
    </w:p>
    <w:p w14:paraId="2F1707F0" w14:textId="77777777" w:rsidR="00D90200" w:rsidRDefault="00D90200">
      <w:pPr>
        <w:rPr>
          <w:rFonts w:hint="eastAsia"/>
        </w:rPr>
      </w:pPr>
    </w:p>
    <w:p w14:paraId="6A9406CB" w14:textId="77777777" w:rsidR="00D90200" w:rsidRDefault="00D90200">
      <w:pPr>
        <w:rPr>
          <w:rFonts w:hint="eastAsia"/>
        </w:rPr>
      </w:pPr>
      <w:r>
        <w:rPr>
          <w:rFonts w:hint="eastAsia"/>
        </w:rPr>
        <w:t>现代旗帜的意义</w:t>
      </w:r>
    </w:p>
    <w:p w14:paraId="4E4454DD" w14:textId="77777777" w:rsidR="00D90200" w:rsidRDefault="00D90200">
      <w:pPr>
        <w:rPr>
          <w:rFonts w:hint="eastAsia"/>
        </w:rPr>
      </w:pPr>
      <w:r>
        <w:rPr>
          <w:rFonts w:hint="eastAsia"/>
        </w:rPr>
        <w:t>进入现代社会后，旗帜依然保持着其独特的地位。每个国家都有自己的国旗，它是民族尊严和主权独立的象征。许多国际组织如联合国也有自己专门设计的旗帜。除了正式场合外，在体育赛事、游行庆典等各种活动中也能看到各式各样的旗帜。它们不仅美化了环境，更重要的是传递了人们共同的价值观和理想追求。</w:t>
      </w:r>
    </w:p>
    <w:p w14:paraId="6132D2CB" w14:textId="77777777" w:rsidR="00D90200" w:rsidRDefault="00D90200">
      <w:pPr>
        <w:rPr>
          <w:rFonts w:hint="eastAsia"/>
        </w:rPr>
      </w:pPr>
    </w:p>
    <w:p w14:paraId="6BBF2B81" w14:textId="77777777" w:rsidR="00D90200" w:rsidRDefault="00D90200">
      <w:pPr>
        <w:rPr>
          <w:rFonts w:hint="eastAsia"/>
        </w:rPr>
      </w:pPr>
      <w:r>
        <w:rPr>
          <w:rFonts w:hint="eastAsia"/>
        </w:rPr>
        <w:t>旗帜的艺术价值</w:t>
      </w:r>
    </w:p>
    <w:p w14:paraId="1BBB75E7" w14:textId="77777777" w:rsidR="00D90200" w:rsidRDefault="00D90200">
      <w:pPr>
        <w:rPr>
          <w:rFonts w:hint="eastAsia"/>
        </w:rPr>
      </w:pPr>
      <w:r>
        <w:rPr>
          <w:rFonts w:hint="eastAsia"/>
        </w:rPr>
        <w:t>从艺术角度来看，旗帜也是一种非常有趣的创作媒介。设计师们巧妙地运用色彩搭配、图形元素以及材质选择等方面的知识，创造出既美观又富有内涵的作品。一些著名的艺术家还曾以旗帜为主题进行过系列创作，将传统元素与现代审美相结合，给观众带来全新的视觉体验。“帜”的存在不仅仅限于它的实用功能，更在于它背后蕴含的文化意义和社会影响。</w:t>
      </w:r>
    </w:p>
    <w:p w14:paraId="775E044F" w14:textId="77777777" w:rsidR="00D90200" w:rsidRDefault="00D90200">
      <w:pPr>
        <w:rPr>
          <w:rFonts w:hint="eastAsia"/>
        </w:rPr>
      </w:pPr>
    </w:p>
    <w:p w14:paraId="4056E1DC" w14:textId="77777777" w:rsidR="00D90200" w:rsidRDefault="00D902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824D3E" w14:textId="6CD84834" w:rsidR="003A6665" w:rsidRDefault="003A6665"/>
    <w:sectPr w:rsidR="003A66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665"/>
    <w:rsid w:val="002D0BB4"/>
    <w:rsid w:val="003A6665"/>
    <w:rsid w:val="00D9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A4862D-B430-4AEF-8702-899115258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66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66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66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66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66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66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66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66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66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66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66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66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66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66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66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66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66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66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66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66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66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66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66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66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66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66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66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66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66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2025-02-15T04:03:00Z</dcterms:created>
  <dcterms:modified xsi:type="dcterms:W3CDTF">2025-02-15T04:03:00Z</dcterms:modified>
</cp:coreProperties>
</file>