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DC96" w14:textId="77777777" w:rsidR="0014183A" w:rsidRDefault="0014183A">
      <w:pPr>
        <w:rPr>
          <w:rFonts w:hint="eastAsia"/>
        </w:rPr>
      </w:pPr>
      <w:r>
        <w:rPr>
          <w:rFonts w:hint="eastAsia"/>
        </w:rPr>
        <w:t>Xin Wen Bao Dao De Pin Yin</w:t>
      </w:r>
    </w:p>
    <w:p w14:paraId="5238E032" w14:textId="77777777" w:rsidR="0014183A" w:rsidRDefault="0014183A">
      <w:pPr>
        <w:rPr>
          <w:rFonts w:hint="eastAsia"/>
        </w:rPr>
      </w:pPr>
      <w:r>
        <w:rPr>
          <w:rFonts w:hint="eastAsia"/>
        </w:rPr>
        <w:t>在当今的信息时代，新闻报道（Xin Wen Bao Dao）作为社会的“瞭望者”，扮演着至关重要的角色。它不仅仅是信息传递的工具，更是在民主社会中促进公众讨论、监督政府行为和揭露不公的重要机制。随着互联网的发展，新闻传播的方式发生了翻天覆地的变化，从传统的报纸、电视和广播，到如今的社交媒体平台和在线新闻网站，人们获取新闻的途径变得更加多样化。</w:t>
      </w:r>
    </w:p>
    <w:p w14:paraId="22E7ABC5" w14:textId="77777777" w:rsidR="0014183A" w:rsidRDefault="0014183A">
      <w:pPr>
        <w:rPr>
          <w:rFonts w:hint="eastAsia"/>
        </w:rPr>
      </w:pPr>
    </w:p>
    <w:p w14:paraId="468ED22E" w14:textId="77777777" w:rsidR="0014183A" w:rsidRDefault="00141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06165" w14:textId="2CB56921" w:rsidR="00353D06" w:rsidRDefault="00353D06"/>
    <w:sectPr w:rsidR="0035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06"/>
    <w:rsid w:val="0014183A"/>
    <w:rsid w:val="002D0BB4"/>
    <w:rsid w:val="0035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22353-D870-4AEE-AB8D-9345DA1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