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EFDA" w14:textId="77777777" w:rsidR="00B14DE6" w:rsidRDefault="00B14DE6">
      <w:pPr>
        <w:rPr>
          <w:rFonts w:hint="eastAsia"/>
        </w:rPr>
      </w:pPr>
      <w:r>
        <w:rPr>
          <w:rFonts w:hint="eastAsia"/>
        </w:rPr>
        <w:t>掐人的拼音：一种传统技艺的音韵之美</w:t>
      </w:r>
    </w:p>
    <w:p w14:paraId="766526F7" w14:textId="77777777" w:rsidR="00B14DE6" w:rsidRDefault="00B14DE6">
      <w:pPr>
        <w:rPr>
          <w:rFonts w:hint="eastAsia"/>
        </w:rPr>
      </w:pPr>
      <w:r>
        <w:rPr>
          <w:rFonts w:hint="eastAsia"/>
        </w:rPr>
        <w:t>在汉语的语言艺术长河中，掐人的拼音并非指代字面意思上的“掐”和“人”，而是一种特殊的民间文化表达形式。这个充满趣味性的词语，实际上是指一种源自古代的技艺——评弹中的独特发声方法。评弹是江南地区广为流传的一种曲艺形式，它结合了说书与唱曲两种表演方式，以其细腻婉转、抑扬顿挫的声音特色著称。</w:t>
      </w:r>
    </w:p>
    <w:p w14:paraId="646EF932" w14:textId="77777777" w:rsidR="00B14DE6" w:rsidRDefault="00B14DE6">
      <w:pPr>
        <w:rPr>
          <w:rFonts w:hint="eastAsia"/>
        </w:rPr>
      </w:pPr>
    </w:p>
    <w:p w14:paraId="06B98E10" w14:textId="77777777" w:rsidR="00B14DE6" w:rsidRDefault="00B14DE6">
      <w:pPr>
        <w:rPr>
          <w:rFonts w:hint="eastAsia"/>
        </w:rPr>
      </w:pPr>
      <w:r>
        <w:rPr>
          <w:rFonts w:hint="eastAsia"/>
        </w:rPr>
        <w:t>历史渊源与演变</w:t>
      </w:r>
    </w:p>
    <w:p w14:paraId="54046D00" w14:textId="77777777" w:rsidR="00B14DE6" w:rsidRDefault="00B14DE6">
      <w:pPr>
        <w:rPr>
          <w:rFonts w:hint="eastAsia"/>
        </w:rPr>
      </w:pPr>
      <w:r>
        <w:rPr>
          <w:rFonts w:hint="eastAsia"/>
        </w:rPr>
        <w:t>掐人的拼音可以追溯到明清时期，当时文人士大夫阶层对音乐有着极高的追求，他们不仅热衷于诗词歌赋的创作，也积极参与各种艺术形式的发展。评弹作为其中的重要组成部分，逐渐形成了自己独特的风格。到了近现代，随着社会变迁以及文化交流的频繁，掐人的拼音也在不断吸收新元素的基础上进行了创新与发展，成为了一项极具地方特色的非物质文化遗产。</w:t>
      </w:r>
    </w:p>
    <w:p w14:paraId="67A420E5" w14:textId="77777777" w:rsidR="00B14DE6" w:rsidRDefault="00B14DE6">
      <w:pPr>
        <w:rPr>
          <w:rFonts w:hint="eastAsia"/>
        </w:rPr>
      </w:pPr>
    </w:p>
    <w:p w14:paraId="68D02F67" w14:textId="77777777" w:rsidR="00B14DE6" w:rsidRDefault="00B14DE6">
      <w:pPr>
        <w:rPr>
          <w:rFonts w:hint="eastAsia"/>
        </w:rPr>
      </w:pPr>
      <w:r>
        <w:rPr>
          <w:rFonts w:hint="eastAsia"/>
        </w:rPr>
        <w:t>技巧与训练</w:t>
      </w:r>
    </w:p>
    <w:p w14:paraId="359B85CB" w14:textId="77777777" w:rsidR="00B14DE6" w:rsidRDefault="00B14DE6">
      <w:pPr>
        <w:rPr>
          <w:rFonts w:hint="eastAsia"/>
        </w:rPr>
      </w:pPr>
      <w:r>
        <w:rPr>
          <w:rFonts w:hint="eastAsia"/>
        </w:rPr>
        <w:t>要掌握掐人的拼音并非易事，这需要经过长期的专业训练。艺人通常从小就开始学习，通过模仿前辈们的发音习惯，并结合自身嗓音条件进行调整优化。练习过程中，他们会注重气息控制、口腔开合度以及舌头位置等细节方面的要求，力求做到每一个音节都准确无误且富有感染力。为了更好地展现作品情感内涵，演员们还会深入研究剧本背后的故事背景及人物性格特征，使自己的演出更加生动形象。</w:t>
      </w:r>
    </w:p>
    <w:p w14:paraId="08887420" w14:textId="77777777" w:rsidR="00B14DE6" w:rsidRDefault="00B14DE6">
      <w:pPr>
        <w:rPr>
          <w:rFonts w:hint="eastAsia"/>
        </w:rPr>
      </w:pPr>
    </w:p>
    <w:p w14:paraId="078B3CEC" w14:textId="77777777" w:rsidR="00B14DE6" w:rsidRDefault="00B14DE6">
      <w:pPr>
        <w:rPr>
          <w:rFonts w:hint="eastAsia"/>
        </w:rPr>
      </w:pPr>
      <w:r>
        <w:rPr>
          <w:rFonts w:hint="eastAsia"/>
        </w:rPr>
        <w:t>文化价值与传承意义</w:t>
      </w:r>
    </w:p>
    <w:p w14:paraId="17FA45F3" w14:textId="77777777" w:rsidR="00B14DE6" w:rsidRDefault="00B14DE6">
      <w:pPr>
        <w:rPr>
          <w:rFonts w:hint="eastAsia"/>
        </w:rPr>
      </w:pPr>
      <w:r>
        <w:rPr>
          <w:rFonts w:hint="eastAsia"/>
        </w:rPr>
        <w:t>掐人的拼音不仅仅是一项技艺，更承载着丰富的历史文化信息。它是连接过去与现在的桥梁，让我们能够感受到先辈们的生活情趣和社会风貌。在当今全球化背景下，保护和弘扬包括掐人的拼音在内的众多传统艺术形式显得尤为重要。一方面，它们有助于增强民族认同感；另一方面，则为世界提供了多元化的艺术视角。因此，我们应该积极支持相关机构和个人开展各类活动来推广这项珍贵的文化遗产，让更多的人了解并喜爱上掐人的拼音所蕴含的独特魅力。</w:t>
      </w:r>
    </w:p>
    <w:p w14:paraId="5B921ED5" w14:textId="77777777" w:rsidR="00B14DE6" w:rsidRDefault="00B14DE6">
      <w:pPr>
        <w:rPr>
          <w:rFonts w:hint="eastAsia"/>
        </w:rPr>
      </w:pPr>
    </w:p>
    <w:p w14:paraId="4AD4AE38" w14:textId="77777777" w:rsidR="00B14DE6" w:rsidRDefault="00B14DE6">
      <w:pPr>
        <w:rPr>
          <w:rFonts w:hint="eastAsia"/>
        </w:rPr>
      </w:pPr>
      <w:r>
        <w:rPr>
          <w:rFonts w:hint="eastAsia"/>
        </w:rPr>
        <w:t>未来展望</w:t>
      </w:r>
    </w:p>
    <w:p w14:paraId="1305021E" w14:textId="77777777" w:rsidR="00B14DE6" w:rsidRDefault="00B14DE6">
      <w:pPr>
        <w:rPr>
          <w:rFonts w:hint="eastAsia"/>
        </w:rPr>
      </w:pPr>
      <w:r>
        <w:rPr>
          <w:rFonts w:hint="eastAsia"/>
        </w:rPr>
        <w:t>面对现代社会快节奏的生活方式所带来的挑战，掐人的拼音如何保持其生命力是一个值得思考的问题。幸运的是，随着互联网技术的发展，越来越多的年轻人开始关注传统文化，并尝试将古老的技艺与现代元素相结合。例如，有的创作者利用短视频平台分享掐人的拼音教学视频或精彩片段，吸引了大量粉丝观看；还有一些团队致力于开发手机应用程序，让用户可以通过互动游戏等形式体验这一艺术的魅力。相信在未来，掐人的拼音将会以更加丰富多彩的形式展现在世人面前。</w:t>
      </w:r>
    </w:p>
    <w:p w14:paraId="20176F0E" w14:textId="77777777" w:rsidR="00B14DE6" w:rsidRDefault="00B14DE6">
      <w:pPr>
        <w:rPr>
          <w:rFonts w:hint="eastAsia"/>
        </w:rPr>
      </w:pPr>
    </w:p>
    <w:p w14:paraId="7317FDFD" w14:textId="77777777" w:rsidR="00B14DE6" w:rsidRDefault="00B14DE6">
      <w:pPr>
        <w:rPr>
          <w:rFonts w:hint="eastAsia"/>
        </w:rPr>
      </w:pPr>
      <w:r>
        <w:rPr>
          <w:rFonts w:hint="eastAsia"/>
        </w:rPr>
        <w:t>本文是由每日作文网(2345lzwz.com)为大家创作</w:t>
      </w:r>
    </w:p>
    <w:p w14:paraId="603DD219" w14:textId="3E0C25EE" w:rsidR="00213065" w:rsidRDefault="00213065"/>
    <w:sectPr w:rsidR="00213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65"/>
    <w:rsid w:val="00213065"/>
    <w:rsid w:val="002D0BB4"/>
    <w:rsid w:val="00B1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86F57-BF44-4B91-87F5-E18836C7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065"/>
    <w:rPr>
      <w:rFonts w:cstheme="majorBidi"/>
      <w:color w:val="2F5496" w:themeColor="accent1" w:themeShade="BF"/>
      <w:sz w:val="28"/>
      <w:szCs w:val="28"/>
    </w:rPr>
  </w:style>
  <w:style w:type="character" w:customStyle="1" w:styleId="50">
    <w:name w:val="标题 5 字符"/>
    <w:basedOn w:val="a0"/>
    <w:link w:val="5"/>
    <w:uiPriority w:val="9"/>
    <w:semiHidden/>
    <w:rsid w:val="00213065"/>
    <w:rPr>
      <w:rFonts w:cstheme="majorBidi"/>
      <w:color w:val="2F5496" w:themeColor="accent1" w:themeShade="BF"/>
      <w:sz w:val="24"/>
    </w:rPr>
  </w:style>
  <w:style w:type="character" w:customStyle="1" w:styleId="60">
    <w:name w:val="标题 6 字符"/>
    <w:basedOn w:val="a0"/>
    <w:link w:val="6"/>
    <w:uiPriority w:val="9"/>
    <w:semiHidden/>
    <w:rsid w:val="00213065"/>
    <w:rPr>
      <w:rFonts w:cstheme="majorBidi"/>
      <w:b/>
      <w:bCs/>
      <w:color w:val="2F5496" w:themeColor="accent1" w:themeShade="BF"/>
    </w:rPr>
  </w:style>
  <w:style w:type="character" w:customStyle="1" w:styleId="70">
    <w:name w:val="标题 7 字符"/>
    <w:basedOn w:val="a0"/>
    <w:link w:val="7"/>
    <w:uiPriority w:val="9"/>
    <w:semiHidden/>
    <w:rsid w:val="00213065"/>
    <w:rPr>
      <w:rFonts w:cstheme="majorBidi"/>
      <w:b/>
      <w:bCs/>
      <w:color w:val="595959" w:themeColor="text1" w:themeTint="A6"/>
    </w:rPr>
  </w:style>
  <w:style w:type="character" w:customStyle="1" w:styleId="80">
    <w:name w:val="标题 8 字符"/>
    <w:basedOn w:val="a0"/>
    <w:link w:val="8"/>
    <w:uiPriority w:val="9"/>
    <w:semiHidden/>
    <w:rsid w:val="00213065"/>
    <w:rPr>
      <w:rFonts w:cstheme="majorBidi"/>
      <w:color w:val="595959" w:themeColor="text1" w:themeTint="A6"/>
    </w:rPr>
  </w:style>
  <w:style w:type="character" w:customStyle="1" w:styleId="90">
    <w:name w:val="标题 9 字符"/>
    <w:basedOn w:val="a0"/>
    <w:link w:val="9"/>
    <w:uiPriority w:val="9"/>
    <w:semiHidden/>
    <w:rsid w:val="00213065"/>
    <w:rPr>
      <w:rFonts w:eastAsiaTheme="majorEastAsia" w:cstheme="majorBidi"/>
      <w:color w:val="595959" w:themeColor="text1" w:themeTint="A6"/>
    </w:rPr>
  </w:style>
  <w:style w:type="paragraph" w:styleId="a3">
    <w:name w:val="Title"/>
    <w:basedOn w:val="a"/>
    <w:next w:val="a"/>
    <w:link w:val="a4"/>
    <w:uiPriority w:val="10"/>
    <w:qFormat/>
    <w:rsid w:val="00213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065"/>
    <w:pPr>
      <w:spacing w:before="160"/>
      <w:jc w:val="center"/>
    </w:pPr>
    <w:rPr>
      <w:i/>
      <w:iCs/>
      <w:color w:val="404040" w:themeColor="text1" w:themeTint="BF"/>
    </w:rPr>
  </w:style>
  <w:style w:type="character" w:customStyle="1" w:styleId="a8">
    <w:name w:val="引用 字符"/>
    <w:basedOn w:val="a0"/>
    <w:link w:val="a7"/>
    <w:uiPriority w:val="29"/>
    <w:rsid w:val="00213065"/>
    <w:rPr>
      <w:i/>
      <w:iCs/>
      <w:color w:val="404040" w:themeColor="text1" w:themeTint="BF"/>
    </w:rPr>
  </w:style>
  <w:style w:type="paragraph" w:styleId="a9">
    <w:name w:val="List Paragraph"/>
    <w:basedOn w:val="a"/>
    <w:uiPriority w:val="34"/>
    <w:qFormat/>
    <w:rsid w:val="00213065"/>
    <w:pPr>
      <w:ind w:left="720"/>
      <w:contextualSpacing/>
    </w:pPr>
  </w:style>
  <w:style w:type="character" w:styleId="aa">
    <w:name w:val="Intense Emphasis"/>
    <w:basedOn w:val="a0"/>
    <w:uiPriority w:val="21"/>
    <w:qFormat/>
    <w:rsid w:val="00213065"/>
    <w:rPr>
      <w:i/>
      <w:iCs/>
      <w:color w:val="2F5496" w:themeColor="accent1" w:themeShade="BF"/>
    </w:rPr>
  </w:style>
  <w:style w:type="paragraph" w:styleId="ab">
    <w:name w:val="Intense Quote"/>
    <w:basedOn w:val="a"/>
    <w:next w:val="a"/>
    <w:link w:val="ac"/>
    <w:uiPriority w:val="30"/>
    <w:qFormat/>
    <w:rsid w:val="00213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065"/>
    <w:rPr>
      <w:i/>
      <w:iCs/>
      <w:color w:val="2F5496" w:themeColor="accent1" w:themeShade="BF"/>
    </w:rPr>
  </w:style>
  <w:style w:type="character" w:styleId="ad">
    <w:name w:val="Intense Reference"/>
    <w:basedOn w:val="a0"/>
    <w:uiPriority w:val="32"/>
    <w:qFormat/>
    <w:rsid w:val="00213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