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7790D" w14:textId="77777777" w:rsidR="0069387C" w:rsidRDefault="0069387C">
      <w:pPr>
        <w:rPr>
          <w:rFonts w:hint="eastAsia"/>
        </w:rPr>
      </w:pPr>
      <w:r>
        <w:rPr>
          <w:rFonts w:hint="eastAsia"/>
        </w:rPr>
        <w:t>拼音里有v这个字母吗？</w:t>
      </w:r>
    </w:p>
    <w:p w14:paraId="536725C1" w14:textId="77777777" w:rsidR="0069387C" w:rsidRDefault="0069387C">
      <w:pPr>
        <w:rPr>
          <w:rFonts w:hint="eastAsia"/>
        </w:rPr>
      </w:pPr>
      <w:r>
        <w:rPr>
          <w:rFonts w:hint="eastAsia"/>
        </w:rPr>
        <w:t>汉语拼音是中华人民共和国的官方罗马化系统，用于拼写标准普通话中的汉字发音。它不仅在教育领域扮演着重要角色，还广泛应用于中文信息处理、国际交流以及各种语言学习工具中。对于许多初学者而言，了解拼音系统的细节是掌握普通话发音的基础。</w:t>
      </w:r>
    </w:p>
    <w:p w14:paraId="6DFF513C" w14:textId="77777777" w:rsidR="0069387C" w:rsidRDefault="0069387C">
      <w:pPr>
        <w:rPr>
          <w:rFonts w:hint="eastAsia"/>
        </w:rPr>
      </w:pPr>
    </w:p>
    <w:p w14:paraId="005AF840" w14:textId="77777777" w:rsidR="0069387C" w:rsidRDefault="0069387C">
      <w:pPr>
        <w:rPr>
          <w:rFonts w:hint="eastAsia"/>
        </w:rPr>
      </w:pPr>
      <w:r>
        <w:rPr>
          <w:rFonts w:hint="eastAsia"/>
        </w:rPr>
        <w:t>V音的历史背景</w:t>
      </w:r>
    </w:p>
    <w:p w14:paraId="2A76A6C7" w14:textId="77777777" w:rsidR="0069387C" w:rsidRDefault="0069387C">
      <w:pPr>
        <w:rPr>
          <w:rFonts w:hint="eastAsia"/>
        </w:rPr>
      </w:pPr>
      <w:r>
        <w:rPr>
          <w:rFonts w:hint="eastAsia"/>
        </w:rPr>
        <w:t>当我们探讨“V”这个字母是否存在于汉语拼音体系时，我们实际上是在讨论一种历史演变和语言规划的最后的总结。汉语拼音方案于1958年由中华人民共和国国务院公布，并自那时起成为了中国的正式罗马字表音法。在制定拼音方案之初，考虑到与国际接轨及书写习惯，同时为了简化规则，避免歧义，最终确定了一套特定的字母组合来表示普通话中的所有音素。</w:t>
      </w:r>
    </w:p>
    <w:p w14:paraId="166C7793" w14:textId="77777777" w:rsidR="0069387C" w:rsidRDefault="0069387C">
      <w:pPr>
        <w:rPr>
          <w:rFonts w:hint="eastAsia"/>
        </w:rPr>
      </w:pPr>
    </w:p>
    <w:p w14:paraId="15ABF314" w14:textId="77777777" w:rsidR="0069387C" w:rsidRDefault="0069387C">
      <w:pPr>
        <w:rPr>
          <w:rFonts w:hint="eastAsia"/>
        </w:rPr>
      </w:pPr>
      <w:r>
        <w:rPr>
          <w:rFonts w:hint="eastAsia"/>
        </w:rPr>
        <w:t>为何没有V？</w:t>
      </w:r>
    </w:p>
    <w:p w14:paraId="08C2D36A" w14:textId="77777777" w:rsidR="0069387C" w:rsidRDefault="0069387C">
      <w:pPr>
        <w:rPr>
          <w:rFonts w:hint="eastAsia"/>
        </w:rPr>
      </w:pPr>
      <w:r>
        <w:rPr>
          <w:rFonts w:hint="eastAsia"/>
        </w:rPr>
        <w:t>值得注意的是，在现代汉语拼音体系里确实没有单独使用“V”这一字母的情况。这是因为普通话中并不存在类似于英语或其他一些西方语言里的[v]这样的摩擦音。普通话的音节结构相对固定，而其语音系统也没有包含[v]这个音位。因此，在设计拼音方案时，就没有必要引入“V”来表示任何特定的声音。</w:t>
      </w:r>
    </w:p>
    <w:p w14:paraId="55325B13" w14:textId="77777777" w:rsidR="0069387C" w:rsidRDefault="0069387C">
      <w:pPr>
        <w:rPr>
          <w:rFonts w:hint="eastAsia"/>
        </w:rPr>
      </w:pPr>
    </w:p>
    <w:p w14:paraId="3CB20432" w14:textId="77777777" w:rsidR="0069387C" w:rsidRDefault="0069387C">
      <w:pPr>
        <w:rPr>
          <w:rFonts w:hint="eastAsia"/>
        </w:rPr>
      </w:pPr>
      <w:r>
        <w:rPr>
          <w:rFonts w:hint="eastAsia"/>
        </w:rPr>
        <w:t>替代方案：U和W的作用</w:t>
      </w:r>
    </w:p>
    <w:p w14:paraId="682A61BF" w14:textId="77777777" w:rsidR="0069387C" w:rsidRDefault="0069387C">
      <w:pPr>
        <w:rPr>
          <w:rFonts w:hint="eastAsia"/>
        </w:rPr>
      </w:pPr>
      <w:r>
        <w:rPr>
          <w:rFonts w:hint="eastAsia"/>
        </w:rPr>
        <w:t>虽然汉语拼音中没有直接用到“V”，但当涉及到类似音值的表现时，则通过其他方式实现。例如，“乌”（wū）或“无”（wú）等词，使用了字母“W”，它可以被视为/u/音的一个变体，在某些情况下也能够起到类似于英语中“V”的作用。“ü”(yu)也是一个特殊的元音符号，它用来表示一个不同于普通/u/的圆唇前元音。</w:t>
      </w:r>
    </w:p>
    <w:p w14:paraId="15022999" w14:textId="77777777" w:rsidR="0069387C" w:rsidRDefault="0069387C">
      <w:pPr>
        <w:rPr>
          <w:rFonts w:hint="eastAsia"/>
        </w:rPr>
      </w:pPr>
    </w:p>
    <w:p w14:paraId="6D7C2F07" w14:textId="77777777" w:rsidR="0069387C" w:rsidRDefault="0069387C">
      <w:pPr>
        <w:rPr>
          <w:rFonts w:hint="eastAsia"/>
        </w:rPr>
      </w:pPr>
      <w:r>
        <w:rPr>
          <w:rFonts w:hint="eastAsia"/>
        </w:rPr>
        <w:t>特殊情况下的V</w:t>
      </w:r>
    </w:p>
    <w:p w14:paraId="67720F4C" w14:textId="77777777" w:rsidR="0069387C" w:rsidRDefault="0069387C">
      <w:pPr>
        <w:rPr>
          <w:rFonts w:hint="eastAsia"/>
        </w:rPr>
      </w:pPr>
      <w:r>
        <w:rPr>
          <w:rFonts w:hint="eastAsia"/>
        </w:rPr>
        <w:t>尽管标准汉语拼音体系内不包含“V”，但在实际应用中，特别是在外来词汇、专有名词或者外语借词的情况下，人们有时会借用“V”来帮助表达那些非本土的发音特征。比如，在书写品牌名称、人名等地名时，可能会见到“V”被用来标记原本不属于普通话发音系统的音素。不过，这并不意味着汉语拼音本身发生了变化，而仅仅是一种适应性的书写习惯。</w:t>
      </w:r>
    </w:p>
    <w:p w14:paraId="2D699D1F" w14:textId="77777777" w:rsidR="0069387C" w:rsidRDefault="0069387C">
      <w:pPr>
        <w:rPr>
          <w:rFonts w:hint="eastAsia"/>
        </w:rPr>
      </w:pPr>
    </w:p>
    <w:p w14:paraId="481ED88A" w14:textId="77777777" w:rsidR="0069387C" w:rsidRDefault="0069387C">
      <w:pPr>
        <w:rPr>
          <w:rFonts w:hint="eastAsia"/>
        </w:rPr>
      </w:pPr>
      <w:r>
        <w:rPr>
          <w:rFonts w:hint="eastAsia"/>
        </w:rPr>
        <w:t>最后的总结：汉语拼音的独特性</w:t>
      </w:r>
    </w:p>
    <w:p w14:paraId="7C481A14" w14:textId="77777777" w:rsidR="0069387C" w:rsidRDefault="0069387C">
      <w:pPr>
        <w:rPr>
          <w:rFonts w:hint="eastAsia"/>
        </w:rPr>
      </w:pPr>
      <w:r>
        <w:rPr>
          <w:rFonts w:hint="eastAsia"/>
        </w:rPr>
        <w:t>汉语拼音是一套经过精心设计的语言工具，它准确地反映了普通话的语音特点。由于普通话中并不存在[v]这个音位，所以在汉语拼音方案里自然也就没有为“V”预留位置。但这并不妨碍汉语拼音成为一种高效且易于学习的文字转写系统，它成功地促进了汉语与世界的沟通和交流。</w:t>
      </w:r>
    </w:p>
    <w:p w14:paraId="021602B2" w14:textId="77777777" w:rsidR="0069387C" w:rsidRDefault="0069387C">
      <w:pPr>
        <w:rPr>
          <w:rFonts w:hint="eastAsia"/>
        </w:rPr>
      </w:pPr>
    </w:p>
    <w:p w14:paraId="2F95BD72" w14:textId="77777777" w:rsidR="0069387C" w:rsidRDefault="006938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5524A0" w14:textId="21720E27" w:rsidR="001D07B8" w:rsidRDefault="001D07B8"/>
    <w:sectPr w:rsidR="001D0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B8"/>
    <w:rsid w:val="001D07B8"/>
    <w:rsid w:val="002D0BB4"/>
    <w:rsid w:val="0069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C6373-4236-4C32-9DD7-98CDF84C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7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7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7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7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7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7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7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7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7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7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7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7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7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7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7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7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7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7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7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7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7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7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7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