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C1AC" w14:textId="77777777" w:rsidR="00D467D1" w:rsidRDefault="00D467D1">
      <w:pPr>
        <w:rPr>
          <w:rFonts w:hint="eastAsia"/>
        </w:rPr>
      </w:pPr>
      <w:r>
        <w:rPr>
          <w:rFonts w:hint="eastAsia"/>
        </w:rPr>
        <w:t>拼音游戏：语言学习的趣味之旅</w:t>
      </w:r>
    </w:p>
    <w:p w14:paraId="3ECB6C6F" w14:textId="77777777" w:rsidR="00D467D1" w:rsidRDefault="00D467D1">
      <w:pPr>
        <w:rPr>
          <w:rFonts w:hint="eastAsia"/>
        </w:rPr>
      </w:pPr>
      <w:r>
        <w:rPr>
          <w:rFonts w:hint="eastAsia"/>
        </w:rPr>
        <w:t>在汉语的世界里，拼音是一把开启语音之门的钥匙。它由声母、韵母和声调组成，是汉字读音的国际通用标注系统。而拼音游戏，则是将这把钥匙变成了一个充满乐趣的玩具，让孩子们以及汉语学习者们在玩乐中轻松掌握这一重要的语言工具。通过各种形式的互动，拼音游戏不仅能够提高参与者的听觉敏感度，还能增强他们的记忆力和反应速度。</w:t>
      </w:r>
    </w:p>
    <w:p w14:paraId="642C65DF" w14:textId="77777777" w:rsidR="00D467D1" w:rsidRDefault="00D467D1">
      <w:pPr>
        <w:rPr>
          <w:rFonts w:hint="eastAsia"/>
        </w:rPr>
      </w:pPr>
    </w:p>
    <w:p w14:paraId="21D999DC" w14:textId="77777777" w:rsidR="00D467D1" w:rsidRDefault="00D467D1">
      <w:pPr>
        <w:rPr>
          <w:rFonts w:hint="eastAsia"/>
        </w:rPr>
      </w:pPr>
      <w:r>
        <w:rPr>
          <w:rFonts w:hint="eastAsia"/>
        </w:rPr>
        <w:t>拼音游戏的形式多样，满足不同需求</w:t>
      </w:r>
    </w:p>
    <w:p w14:paraId="31CDD01D" w14:textId="77777777" w:rsidR="00D467D1" w:rsidRDefault="00D467D1">
      <w:pPr>
        <w:rPr>
          <w:rFonts w:hint="eastAsia"/>
        </w:rPr>
      </w:pPr>
      <w:r>
        <w:rPr>
          <w:rFonts w:hint="eastAsia"/>
        </w:rPr>
        <w:t>拼音游戏的设计多种多样，以适应不同年龄段和技能水平的学习者。对于幼儿园的孩子们来说，简单的配对卡片游戏可以帮助他们认识并记住拼音字母。每个孩子都能在色彩斑斓的卡片上找到与自己名字发音对应的拼音，并且在老师或家长的指导下练习正确的发音。而对于已经有一定基础的小学生，更有挑战性的游戏如“拼音接龙”就非常适合。学生们需要根据前一位同学提供的拼音最后的总结，快速说出下一个合适的拼音，这个游戏可以有效地锻炼他们的思维敏捷性和拼音组合能力。</w:t>
      </w:r>
    </w:p>
    <w:p w14:paraId="3ADD6F53" w14:textId="77777777" w:rsidR="00D467D1" w:rsidRDefault="00D467D1">
      <w:pPr>
        <w:rPr>
          <w:rFonts w:hint="eastAsia"/>
        </w:rPr>
      </w:pPr>
    </w:p>
    <w:p w14:paraId="35EB2642" w14:textId="77777777" w:rsidR="00D467D1" w:rsidRDefault="00D467D1">
      <w:pPr>
        <w:rPr>
          <w:rFonts w:hint="eastAsia"/>
        </w:rPr>
      </w:pPr>
      <w:r>
        <w:rPr>
          <w:rFonts w:hint="eastAsia"/>
        </w:rPr>
        <w:t>拼音游戏促进课堂互动，激发学习兴趣</w:t>
      </w:r>
    </w:p>
    <w:p w14:paraId="2BE482B2" w14:textId="77777777" w:rsidR="00D467D1" w:rsidRDefault="00D467D1">
      <w:pPr>
        <w:rPr>
          <w:rFonts w:hint="eastAsia"/>
        </w:rPr>
      </w:pPr>
      <w:r>
        <w:rPr>
          <w:rFonts w:hint="eastAsia"/>
        </w:rPr>
        <w:t>在课堂环境中，拼音游戏成为了教师的好帮手。它们为枯燥的语言学习注入了活力，使课堂气氛更加活跃。例如，教师可以通过组织“拼音寻宝”的活动，让学生们在教室内寻找隐藏着带有特定拼音的物品，找到后大声读出该拼音及其代表的词语。这样的活动既能让学生在游戏中实践所学，又能在实际生活中运用汉语拼音，极大地提高了他们学习的积极性和参与感。</w:t>
      </w:r>
    </w:p>
    <w:p w14:paraId="7C8DA002" w14:textId="77777777" w:rsidR="00D467D1" w:rsidRDefault="00D467D1">
      <w:pPr>
        <w:rPr>
          <w:rFonts w:hint="eastAsia"/>
        </w:rPr>
      </w:pPr>
    </w:p>
    <w:p w14:paraId="237FEE1F" w14:textId="77777777" w:rsidR="00D467D1" w:rsidRDefault="00D467D1">
      <w:pPr>
        <w:rPr>
          <w:rFonts w:hint="eastAsia"/>
        </w:rPr>
      </w:pPr>
      <w:r>
        <w:rPr>
          <w:rFonts w:hint="eastAsia"/>
        </w:rPr>
        <w:t>拼音游戏的应用扩展到数字平台</w:t>
      </w:r>
    </w:p>
    <w:p w14:paraId="0DCEEE11" w14:textId="77777777" w:rsidR="00D467D1" w:rsidRDefault="00D467D1">
      <w:pPr>
        <w:rPr>
          <w:rFonts w:hint="eastAsia"/>
        </w:rPr>
      </w:pPr>
      <w:r>
        <w:rPr>
          <w:rFonts w:hint="eastAsia"/>
        </w:rPr>
        <w:t>随着信息技术的发展，拼音游戏也逐渐转移到了互联网和移动设备上。在线平台上出现了许多专门为汉语学习设计的拼音游戏应用程序，这些应用结合了最新的教育理念和技术手段，提供给用户更丰富、更多样化的学习体验。无论是通过虚拟现实(VR)技术创建沉浸式的学习环境，还是利用人工智能(AI)进行个性化的学习路径规划，数字平台上的拼音游戏都为学习者提供了前所未有的便利条件。</w:t>
      </w:r>
    </w:p>
    <w:p w14:paraId="61472434" w14:textId="77777777" w:rsidR="00D467D1" w:rsidRDefault="00D467D1">
      <w:pPr>
        <w:rPr>
          <w:rFonts w:hint="eastAsia"/>
        </w:rPr>
      </w:pPr>
    </w:p>
    <w:p w14:paraId="4480EED4" w14:textId="77777777" w:rsidR="00D467D1" w:rsidRDefault="00D467D1">
      <w:pPr>
        <w:rPr>
          <w:rFonts w:hint="eastAsia"/>
        </w:rPr>
      </w:pPr>
      <w:r>
        <w:rPr>
          <w:rFonts w:hint="eastAsia"/>
        </w:rPr>
        <w:t>最后的总结：拼音游戏的价值不可估量</w:t>
      </w:r>
    </w:p>
    <w:p w14:paraId="26C1DBEF" w14:textId="77777777" w:rsidR="00D467D1" w:rsidRDefault="00D467D1">
      <w:pPr>
        <w:rPr>
          <w:rFonts w:hint="eastAsia"/>
        </w:rPr>
      </w:pPr>
      <w:r>
        <w:rPr>
          <w:rFonts w:hint="eastAsia"/>
        </w:rPr>
        <w:t>拼音游戏作为一种寓教于乐的教学方法，正日益受到广泛的认可。它不仅有助于儿童早期语言能力的发展，也为成人学习者提供了一个轻松愉快的学习途径。无论是在传统的教室里还是现代的数字世界中，拼音游戏都在不断地进化和发展，成为连接汉语文化与其他语言文化的桥梁之一。通过这种方式，我们期待更多的朋友能够加入到汉语学习的大家庭中来，共同探索这个古老而又充满魅力的语言宝库。</w:t>
      </w:r>
    </w:p>
    <w:p w14:paraId="263928D6" w14:textId="77777777" w:rsidR="00D467D1" w:rsidRDefault="00D467D1">
      <w:pPr>
        <w:rPr>
          <w:rFonts w:hint="eastAsia"/>
        </w:rPr>
      </w:pPr>
    </w:p>
    <w:p w14:paraId="3296AE9D" w14:textId="77777777" w:rsidR="00D467D1" w:rsidRDefault="00D467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CB42FA" w14:textId="79E07287" w:rsidR="00C953F9" w:rsidRDefault="00C953F9"/>
    <w:sectPr w:rsidR="00C95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F9"/>
    <w:rsid w:val="002D0BB4"/>
    <w:rsid w:val="00C953F9"/>
    <w:rsid w:val="00D4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CC2AD-037D-4FF1-844B-786F9752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3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3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3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3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3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3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3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3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3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3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3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3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3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3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3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3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3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3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3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3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