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2192" w14:textId="77777777" w:rsidR="00DA04E8" w:rsidRDefault="00DA04E8">
      <w:pPr>
        <w:rPr>
          <w:rFonts w:hint="eastAsia"/>
        </w:rPr>
      </w:pPr>
      <w:r>
        <w:rPr>
          <w:rFonts w:hint="eastAsia"/>
        </w:rPr>
        <w:t>拼音教学的难点与突破</w:t>
      </w:r>
    </w:p>
    <w:p w14:paraId="4E3C44BA" w14:textId="77777777" w:rsidR="00DA04E8" w:rsidRDefault="00DA04E8">
      <w:pPr>
        <w:rPr>
          <w:rFonts w:hint="eastAsia"/>
        </w:rPr>
      </w:pPr>
      <w:r>
        <w:rPr>
          <w:rFonts w:hint="eastAsia"/>
        </w:rPr>
        <w:t>汉语拼音作为学习中文的重要工具，是连接汉字和发音的桥梁。对于母语非汉语的学习者，以及初学中文的儿童而言，掌握准确的拼音是迈向流利中文表达的关键一步。然而，在实际的教学过程中，拼音教学面临诸多挑战，这些难点不仅影响了学习效率，也在一定程度上限制了语言能力的发展。本文将探讨拼音教学中常见的难点，并提出一些有效的解决方案。</w:t>
      </w:r>
    </w:p>
    <w:p w14:paraId="29FD5CAD" w14:textId="77777777" w:rsidR="00DA04E8" w:rsidRDefault="00DA04E8">
      <w:pPr>
        <w:rPr>
          <w:rFonts w:hint="eastAsia"/>
        </w:rPr>
      </w:pPr>
    </w:p>
    <w:p w14:paraId="5D8F5441" w14:textId="77777777" w:rsidR="00DA04E8" w:rsidRDefault="00DA04E8">
      <w:pPr>
        <w:rPr>
          <w:rFonts w:hint="eastAsia"/>
        </w:rPr>
      </w:pPr>
      <w:r>
        <w:rPr>
          <w:rFonts w:hint="eastAsia"/>
        </w:rPr>
        <w:t>一、发音不准确</w:t>
      </w:r>
    </w:p>
    <w:p w14:paraId="32DB04C4" w14:textId="77777777" w:rsidR="00DA04E8" w:rsidRDefault="00DA04E8">
      <w:pPr>
        <w:rPr>
          <w:rFonts w:hint="eastAsia"/>
        </w:rPr>
      </w:pPr>
      <w:r>
        <w:rPr>
          <w:rFonts w:hint="eastAsia"/>
        </w:rPr>
        <w:t>在拼音教学中，发音是最基本也是最具挑战性的环节之一。由于汉语中有许多特有的音素，例如卷舌音“zh”、“ch”、“sh”，平舌音“z”、“c”、“s”，以及鼻音“n”和边音“l”的区分等，对于很多外国学习者或方言区的学生来说，很难迅速掌握。四声调的变化也增加了发音的难度。为了帮助学生克服这一难题，教师可以通过示范、模仿练习、对比听辨等方式进行强化训练，利用音频资源让学生反复聆听正确发音，逐步建立正确的语音意识。</w:t>
      </w:r>
    </w:p>
    <w:p w14:paraId="592737C8" w14:textId="77777777" w:rsidR="00DA04E8" w:rsidRDefault="00DA04E8">
      <w:pPr>
        <w:rPr>
          <w:rFonts w:hint="eastAsia"/>
        </w:rPr>
      </w:pPr>
    </w:p>
    <w:p w14:paraId="50A6F9AA" w14:textId="77777777" w:rsidR="00DA04E8" w:rsidRDefault="00DA04E8">
      <w:pPr>
        <w:rPr>
          <w:rFonts w:hint="eastAsia"/>
        </w:rPr>
      </w:pPr>
      <w:r>
        <w:rPr>
          <w:rFonts w:hint="eastAsia"/>
        </w:rPr>
        <w:t>二、混淆相似字母</w:t>
      </w:r>
    </w:p>
    <w:p w14:paraId="58C095D3" w14:textId="77777777" w:rsidR="00DA04E8" w:rsidRDefault="00DA04E8">
      <w:pPr>
        <w:rPr>
          <w:rFonts w:hint="eastAsia"/>
        </w:rPr>
      </w:pPr>
      <w:r>
        <w:rPr>
          <w:rFonts w:hint="eastAsia"/>
        </w:rPr>
        <w:t>汉语拼音中存在多对容易混淆的字母组合，如“b”与“p”，“d”与“t”，“g”与“k”。这种混淆现象尤其常见于刚开始接触拼音的小朋友或外语背景的学习者。针对这种情况，教师可以采用视觉辅助手段，比如通过卡片游戏或者多媒体课件展示不同的字母形态及其对应的声音特征；同时结合口型图解，帮助学生理解并记忆各个字母的正确发声方式。</w:t>
      </w:r>
    </w:p>
    <w:p w14:paraId="1CE88177" w14:textId="77777777" w:rsidR="00DA04E8" w:rsidRDefault="00DA04E8">
      <w:pPr>
        <w:rPr>
          <w:rFonts w:hint="eastAsia"/>
        </w:rPr>
      </w:pPr>
    </w:p>
    <w:p w14:paraId="174D9603" w14:textId="77777777" w:rsidR="00DA04E8" w:rsidRDefault="00DA04E8">
      <w:pPr>
        <w:rPr>
          <w:rFonts w:hint="eastAsia"/>
        </w:rPr>
      </w:pPr>
      <w:r>
        <w:rPr>
          <w:rFonts w:hint="eastAsia"/>
        </w:rPr>
        <w:t>三、缺乏语境支持</w:t>
      </w:r>
    </w:p>
    <w:p w14:paraId="6418B399" w14:textId="77777777" w:rsidR="00DA04E8" w:rsidRDefault="00DA04E8">
      <w:pPr>
        <w:rPr>
          <w:rFonts w:hint="eastAsia"/>
        </w:rPr>
      </w:pPr>
      <w:r>
        <w:rPr>
          <w:rFonts w:hint="eastAsia"/>
        </w:rPr>
        <w:t>拼音学习往往脱离具体语境，导致学生只能机械地记忆字母顺序和发音规则，而无法灵活运用所学知识。为了解决这个问题，教师应注重创设丰富的语言环境，鼓励学生在日常交流中使用拼音。例如，组织角色扮演活动，编写简单的对话剧本，让孩子们在游戏中实践拼音的应用；也可以引导他们阅读带有拼音标注的故事书，提高识字量的同时加深对拼音的理解。</w:t>
      </w:r>
    </w:p>
    <w:p w14:paraId="2BE92097" w14:textId="77777777" w:rsidR="00DA04E8" w:rsidRDefault="00DA04E8">
      <w:pPr>
        <w:rPr>
          <w:rFonts w:hint="eastAsia"/>
        </w:rPr>
      </w:pPr>
    </w:p>
    <w:p w14:paraId="311338DF" w14:textId="77777777" w:rsidR="00DA04E8" w:rsidRDefault="00DA04E8">
      <w:pPr>
        <w:rPr>
          <w:rFonts w:hint="eastAsia"/>
        </w:rPr>
      </w:pPr>
      <w:r>
        <w:rPr>
          <w:rFonts w:hint="eastAsia"/>
        </w:rPr>
        <w:t>四、传统方法的局限性</w:t>
      </w:r>
    </w:p>
    <w:p w14:paraId="52C431AA" w14:textId="77777777" w:rsidR="00DA04E8" w:rsidRDefault="00DA04E8">
      <w:pPr>
        <w:rPr>
          <w:rFonts w:hint="eastAsia"/>
        </w:rPr>
      </w:pPr>
      <w:r>
        <w:rPr>
          <w:rFonts w:hint="eastAsia"/>
        </w:rPr>
        <w:t>传统的拼音教学通常依赖于课堂讲解和书面作业，这种方式虽然有助于夯实基础，但长期下来容易使学生感到枯燥乏味。因此，创新教学模式变得尤为重要。随着信息技术的发展，越来越多的数字化工具被引入到拼音课堂上来。互动式的在线课程平台、智能语音识别软件等都能够提供个性化的学习体验，激发学生的兴趣。还可以尝试将艺术元素融入到拼音教学中，如音乐、绘画等形式，使学习过程更加生动有趣。</w:t>
      </w:r>
    </w:p>
    <w:p w14:paraId="0C1AB970" w14:textId="77777777" w:rsidR="00DA04E8" w:rsidRDefault="00DA04E8">
      <w:pPr>
        <w:rPr>
          <w:rFonts w:hint="eastAsia"/>
        </w:rPr>
      </w:pPr>
    </w:p>
    <w:p w14:paraId="18A47FB7" w14:textId="77777777" w:rsidR="00DA04E8" w:rsidRDefault="00DA04E8">
      <w:pPr>
        <w:rPr>
          <w:rFonts w:hint="eastAsia"/>
        </w:rPr>
      </w:pPr>
      <w:r>
        <w:rPr>
          <w:rFonts w:hint="eastAsia"/>
        </w:rPr>
        <w:t>五、个性化需求的忽视</w:t>
      </w:r>
    </w:p>
    <w:p w14:paraId="371DB807" w14:textId="77777777" w:rsidR="00DA04E8" w:rsidRDefault="00DA04E8">
      <w:pPr>
        <w:rPr>
          <w:rFonts w:hint="eastAsia"/>
        </w:rPr>
      </w:pPr>
      <w:r>
        <w:rPr>
          <w:rFonts w:hint="eastAsia"/>
        </w:rPr>
        <w:t>每个学生的认知水平和发展速度都有所不同，但在实际操作中，教师往往难以做到因材施教。这就要求我们在设计拼音课程时充分考虑到个体差异，制定分层教学计划。对于那些接受能力较弱的学生，可以给予更多的关注和支持，安排一对一辅导时间；而对于进度较快的同学，则可以布置拓展任务，如创作拼音诗歌、制作拼音手抄报等，满足他们的求知欲。只有真正做到以人为本，才能有效提升拼音教学质量。</w:t>
      </w:r>
    </w:p>
    <w:p w14:paraId="7FBB78C9" w14:textId="77777777" w:rsidR="00DA04E8" w:rsidRDefault="00DA04E8">
      <w:pPr>
        <w:rPr>
          <w:rFonts w:hint="eastAsia"/>
        </w:rPr>
      </w:pPr>
    </w:p>
    <w:p w14:paraId="19E39A4D" w14:textId="77777777" w:rsidR="00DA04E8" w:rsidRDefault="00DA04E8">
      <w:pPr>
        <w:rPr>
          <w:rFonts w:hint="eastAsia"/>
        </w:rPr>
      </w:pPr>
      <w:r>
        <w:rPr>
          <w:rFonts w:hint="eastAsia"/>
        </w:rPr>
        <w:t>最后的总结</w:t>
      </w:r>
    </w:p>
    <w:p w14:paraId="5170DD24" w14:textId="77777777" w:rsidR="00DA04E8" w:rsidRDefault="00DA04E8">
      <w:pPr>
        <w:rPr>
          <w:rFonts w:hint="eastAsia"/>
        </w:rPr>
      </w:pPr>
      <w:r>
        <w:rPr>
          <w:rFonts w:hint="eastAsia"/>
        </w:rPr>
        <w:t>拼音教学是一项系统工程，既需要科学合理的教学策略，也需要教师用心去经营每一个细节。面对上述提到的各种难点，我们既要继承传统教育中的精华部分，又要勇于探索新的路径，不断优化教学方法，努力营造一个充满活力的学习氛围，最终实现让每一位学生都能轻松掌握汉语拼音的目标。</w:t>
      </w:r>
    </w:p>
    <w:p w14:paraId="51998833" w14:textId="77777777" w:rsidR="00DA04E8" w:rsidRDefault="00DA04E8">
      <w:pPr>
        <w:rPr>
          <w:rFonts w:hint="eastAsia"/>
        </w:rPr>
      </w:pPr>
    </w:p>
    <w:p w14:paraId="1F766E89" w14:textId="77777777" w:rsidR="00DA04E8" w:rsidRDefault="00DA04E8">
      <w:pPr>
        <w:rPr>
          <w:rFonts w:hint="eastAsia"/>
        </w:rPr>
      </w:pPr>
      <w:r>
        <w:rPr>
          <w:rFonts w:hint="eastAsia"/>
        </w:rPr>
        <w:t>本文是由每日作文网(2345lzwz.com)为大家创作</w:t>
      </w:r>
    </w:p>
    <w:p w14:paraId="4BCB1B1A" w14:textId="62818FCC" w:rsidR="00D138AC" w:rsidRDefault="00D138AC"/>
    <w:sectPr w:rsidR="00D13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AC"/>
    <w:rsid w:val="002D0BB4"/>
    <w:rsid w:val="00D138AC"/>
    <w:rsid w:val="00DA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02218-4725-4C4F-996E-C08EA821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8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8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8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8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8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8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8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8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8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8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8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8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8AC"/>
    <w:rPr>
      <w:rFonts w:cstheme="majorBidi"/>
      <w:color w:val="2F5496" w:themeColor="accent1" w:themeShade="BF"/>
      <w:sz w:val="28"/>
      <w:szCs w:val="28"/>
    </w:rPr>
  </w:style>
  <w:style w:type="character" w:customStyle="1" w:styleId="50">
    <w:name w:val="标题 5 字符"/>
    <w:basedOn w:val="a0"/>
    <w:link w:val="5"/>
    <w:uiPriority w:val="9"/>
    <w:semiHidden/>
    <w:rsid w:val="00D138AC"/>
    <w:rPr>
      <w:rFonts w:cstheme="majorBidi"/>
      <w:color w:val="2F5496" w:themeColor="accent1" w:themeShade="BF"/>
      <w:sz w:val="24"/>
    </w:rPr>
  </w:style>
  <w:style w:type="character" w:customStyle="1" w:styleId="60">
    <w:name w:val="标题 6 字符"/>
    <w:basedOn w:val="a0"/>
    <w:link w:val="6"/>
    <w:uiPriority w:val="9"/>
    <w:semiHidden/>
    <w:rsid w:val="00D138AC"/>
    <w:rPr>
      <w:rFonts w:cstheme="majorBidi"/>
      <w:b/>
      <w:bCs/>
      <w:color w:val="2F5496" w:themeColor="accent1" w:themeShade="BF"/>
    </w:rPr>
  </w:style>
  <w:style w:type="character" w:customStyle="1" w:styleId="70">
    <w:name w:val="标题 7 字符"/>
    <w:basedOn w:val="a0"/>
    <w:link w:val="7"/>
    <w:uiPriority w:val="9"/>
    <w:semiHidden/>
    <w:rsid w:val="00D138AC"/>
    <w:rPr>
      <w:rFonts w:cstheme="majorBidi"/>
      <w:b/>
      <w:bCs/>
      <w:color w:val="595959" w:themeColor="text1" w:themeTint="A6"/>
    </w:rPr>
  </w:style>
  <w:style w:type="character" w:customStyle="1" w:styleId="80">
    <w:name w:val="标题 8 字符"/>
    <w:basedOn w:val="a0"/>
    <w:link w:val="8"/>
    <w:uiPriority w:val="9"/>
    <w:semiHidden/>
    <w:rsid w:val="00D138AC"/>
    <w:rPr>
      <w:rFonts w:cstheme="majorBidi"/>
      <w:color w:val="595959" w:themeColor="text1" w:themeTint="A6"/>
    </w:rPr>
  </w:style>
  <w:style w:type="character" w:customStyle="1" w:styleId="90">
    <w:name w:val="标题 9 字符"/>
    <w:basedOn w:val="a0"/>
    <w:link w:val="9"/>
    <w:uiPriority w:val="9"/>
    <w:semiHidden/>
    <w:rsid w:val="00D138AC"/>
    <w:rPr>
      <w:rFonts w:eastAsiaTheme="majorEastAsia" w:cstheme="majorBidi"/>
      <w:color w:val="595959" w:themeColor="text1" w:themeTint="A6"/>
    </w:rPr>
  </w:style>
  <w:style w:type="paragraph" w:styleId="a3">
    <w:name w:val="Title"/>
    <w:basedOn w:val="a"/>
    <w:next w:val="a"/>
    <w:link w:val="a4"/>
    <w:uiPriority w:val="10"/>
    <w:qFormat/>
    <w:rsid w:val="00D138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8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8AC"/>
    <w:pPr>
      <w:spacing w:before="160"/>
      <w:jc w:val="center"/>
    </w:pPr>
    <w:rPr>
      <w:i/>
      <w:iCs/>
      <w:color w:val="404040" w:themeColor="text1" w:themeTint="BF"/>
    </w:rPr>
  </w:style>
  <w:style w:type="character" w:customStyle="1" w:styleId="a8">
    <w:name w:val="引用 字符"/>
    <w:basedOn w:val="a0"/>
    <w:link w:val="a7"/>
    <w:uiPriority w:val="29"/>
    <w:rsid w:val="00D138AC"/>
    <w:rPr>
      <w:i/>
      <w:iCs/>
      <w:color w:val="404040" w:themeColor="text1" w:themeTint="BF"/>
    </w:rPr>
  </w:style>
  <w:style w:type="paragraph" w:styleId="a9">
    <w:name w:val="List Paragraph"/>
    <w:basedOn w:val="a"/>
    <w:uiPriority w:val="34"/>
    <w:qFormat/>
    <w:rsid w:val="00D138AC"/>
    <w:pPr>
      <w:ind w:left="720"/>
      <w:contextualSpacing/>
    </w:pPr>
  </w:style>
  <w:style w:type="character" w:styleId="aa">
    <w:name w:val="Intense Emphasis"/>
    <w:basedOn w:val="a0"/>
    <w:uiPriority w:val="21"/>
    <w:qFormat/>
    <w:rsid w:val="00D138AC"/>
    <w:rPr>
      <w:i/>
      <w:iCs/>
      <w:color w:val="2F5496" w:themeColor="accent1" w:themeShade="BF"/>
    </w:rPr>
  </w:style>
  <w:style w:type="paragraph" w:styleId="ab">
    <w:name w:val="Intense Quote"/>
    <w:basedOn w:val="a"/>
    <w:next w:val="a"/>
    <w:link w:val="ac"/>
    <w:uiPriority w:val="30"/>
    <w:qFormat/>
    <w:rsid w:val="00D13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8AC"/>
    <w:rPr>
      <w:i/>
      <w:iCs/>
      <w:color w:val="2F5496" w:themeColor="accent1" w:themeShade="BF"/>
    </w:rPr>
  </w:style>
  <w:style w:type="character" w:styleId="ad">
    <w:name w:val="Intense Reference"/>
    <w:basedOn w:val="a0"/>
    <w:uiPriority w:val="32"/>
    <w:qFormat/>
    <w:rsid w:val="00D13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