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F27E" w14:textId="77777777" w:rsidR="00B13FDD" w:rsidRDefault="00B13FDD">
      <w:pPr>
        <w:rPr>
          <w:rFonts w:hint="eastAsia"/>
        </w:rPr>
      </w:pPr>
      <w:r>
        <w:rPr>
          <w:rFonts w:hint="eastAsia"/>
        </w:rPr>
        <w:t>拼音怎么打出来带声调：探索中文输入的细节</w:t>
      </w:r>
    </w:p>
    <w:p w14:paraId="0521AA0B" w14:textId="77777777" w:rsidR="00B13FDD" w:rsidRDefault="00B13FDD">
      <w:pPr>
        <w:rPr>
          <w:rFonts w:hint="eastAsia"/>
        </w:rPr>
      </w:pPr>
      <w:r>
        <w:rPr>
          <w:rFonts w:hint="eastAsia"/>
        </w:rPr>
        <w:t>在数字化时代，中文输入法已经成为我们日常生活中不可或缺的一部分。当我们需要将带有声调的拼音正确地展示出来时，比如为了语言学习、教学或是专业文档的编写，掌握如何打出带声调的拼音就显得尤为重要。具体应该怎样操作才能在电脑或手机上打出带声调的拼音呢？下面我们将为您详细介绍几种常见且实用的方法。</w:t>
      </w:r>
    </w:p>
    <w:p w14:paraId="4795CCFA" w14:textId="77777777" w:rsidR="00B13FDD" w:rsidRDefault="00B13FDD">
      <w:pPr>
        <w:rPr>
          <w:rFonts w:hint="eastAsia"/>
        </w:rPr>
      </w:pPr>
    </w:p>
    <w:p w14:paraId="7224FC7B" w14:textId="77777777" w:rsidR="00B13FDD" w:rsidRDefault="00B13FDD">
      <w:pPr>
        <w:rPr>
          <w:rFonts w:hint="eastAsia"/>
        </w:rPr>
      </w:pPr>
      <w:r>
        <w:rPr>
          <w:rFonts w:hint="eastAsia"/>
        </w:rPr>
        <w:t>使用中文输入法自带功能</w:t>
      </w:r>
    </w:p>
    <w:p w14:paraId="46CA8950" w14:textId="77777777" w:rsidR="00B13FDD" w:rsidRDefault="00B13FDD">
      <w:pPr>
        <w:rPr>
          <w:rFonts w:hint="eastAsia"/>
        </w:rPr>
      </w:pPr>
      <w:r>
        <w:rPr>
          <w:rFonts w:hint="eastAsia"/>
        </w:rPr>
        <w:t>大部分中文输入法都内置了直接输入带声调拼音的功能。例如，在搜狗拼音输入法中，用户只需要按照常规方式输入拼音，然后通过数字键选择所需的声调符号即可。一般而言，“1”代表一声，“2”代表二声，“3”代表三声，“4”代表四声，而“0”或者“5”则用来表示轻声。这样的设计既简单又直观，大大提高了输入效率。</w:t>
      </w:r>
    </w:p>
    <w:p w14:paraId="786E2434" w14:textId="77777777" w:rsidR="00B13FDD" w:rsidRDefault="00B13FDD">
      <w:pPr>
        <w:rPr>
          <w:rFonts w:hint="eastAsia"/>
        </w:rPr>
      </w:pPr>
    </w:p>
    <w:p w14:paraId="433BA88D" w14:textId="77777777" w:rsidR="00B13FDD" w:rsidRDefault="00B13FDD">
      <w:pPr>
        <w:rPr>
          <w:rFonts w:hint="eastAsia"/>
        </w:rPr>
      </w:pPr>
      <w:r>
        <w:rPr>
          <w:rFonts w:hint="eastAsia"/>
        </w:rPr>
        <w:t>利用系统字符映射表</w:t>
      </w:r>
    </w:p>
    <w:p w14:paraId="2F09A8AB" w14:textId="77777777" w:rsidR="00B13FDD" w:rsidRDefault="00B13FDD">
      <w:pPr>
        <w:rPr>
          <w:rFonts w:hint="eastAsia"/>
        </w:rPr>
      </w:pPr>
      <w:r>
        <w:rPr>
          <w:rFonts w:hint="eastAsia"/>
        </w:rPr>
        <w:t>对于Windows操作系统来说，还有一个更为通用的办法——利用系统的字符映射表（Character Map）。打开这个工具后，您可以从中找到几乎所有带声调的拼音字母，并通过复制粘贴的方式将其插入到文档中。尽管这种方法稍微繁琐一点，但它不受限于特定的输入法，因此适用于各种场合。</w:t>
      </w:r>
    </w:p>
    <w:p w14:paraId="10E1E40A" w14:textId="77777777" w:rsidR="00B13FDD" w:rsidRDefault="00B13FDD">
      <w:pPr>
        <w:rPr>
          <w:rFonts w:hint="eastAsia"/>
        </w:rPr>
      </w:pPr>
    </w:p>
    <w:p w14:paraId="305E4D9C" w14:textId="77777777" w:rsidR="00B13FDD" w:rsidRDefault="00B13FDD">
      <w:pPr>
        <w:rPr>
          <w:rFonts w:hint="eastAsia"/>
        </w:rPr>
      </w:pPr>
      <w:r>
        <w:rPr>
          <w:rFonts w:hint="eastAsia"/>
        </w:rPr>
        <w:t>在线工具和第三方软件的支持</w:t>
      </w:r>
    </w:p>
    <w:p w14:paraId="23049664" w14:textId="77777777" w:rsidR="00B13FDD" w:rsidRDefault="00B13FDD">
      <w:pPr>
        <w:rPr>
          <w:rFonts w:hint="eastAsia"/>
        </w:rPr>
      </w:pPr>
      <w:r>
        <w:rPr>
          <w:rFonts w:hint="eastAsia"/>
        </w:rPr>
        <w:t>除了上述方法之外，网络上还有许多专门用于生成带声调拼音的在线工具和服务。只需在搜索引擎中搜索“带声调拼音生成器”，就能找到不少免费资源。一些专注于汉语教学的应用程序也提供了类似的功能，它们通常界面友好、易于使用，非常适合初学者以及对外汉语教师使用。</w:t>
      </w:r>
    </w:p>
    <w:p w14:paraId="5F0161AD" w14:textId="77777777" w:rsidR="00B13FDD" w:rsidRDefault="00B13FDD">
      <w:pPr>
        <w:rPr>
          <w:rFonts w:hint="eastAsia"/>
        </w:rPr>
      </w:pPr>
    </w:p>
    <w:p w14:paraId="34C3A614" w14:textId="77777777" w:rsidR="00B13FDD" w:rsidRDefault="00B13FDD">
      <w:pPr>
        <w:rPr>
          <w:rFonts w:hint="eastAsia"/>
        </w:rPr>
      </w:pPr>
      <w:r>
        <w:rPr>
          <w:rFonts w:hint="eastAsia"/>
        </w:rPr>
        <w:t>移动端的选择与技巧</w:t>
      </w:r>
    </w:p>
    <w:p w14:paraId="218A3F30" w14:textId="77777777" w:rsidR="00B13FDD" w:rsidRDefault="00B13FDD">
      <w:pPr>
        <w:rPr>
          <w:rFonts w:hint="eastAsia"/>
        </w:rPr>
      </w:pPr>
      <w:r>
        <w:rPr>
          <w:rFonts w:hint="eastAsia"/>
        </w:rPr>
        <w:t>随着智能手机和平板电脑的普及，移动设备上的中文输入同样支持带声调拼音的输入。以iOS和Android为例，大多数官方键盘及第三方输入法应用均集成了这项功能。用户可以在设置菜单里调整相关选项，确保能够顺利打出准确无误的带声调拼音。值得注意的是，在某些情况下可能需要下载额外的语言包来解锁全部特性。</w:t>
      </w:r>
    </w:p>
    <w:p w14:paraId="4E1C18FD" w14:textId="77777777" w:rsidR="00B13FDD" w:rsidRDefault="00B13FDD">
      <w:pPr>
        <w:rPr>
          <w:rFonts w:hint="eastAsia"/>
        </w:rPr>
      </w:pPr>
    </w:p>
    <w:p w14:paraId="7E2E139C" w14:textId="77777777" w:rsidR="00B13FDD" w:rsidRDefault="00B13FDD">
      <w:pPr>
        <w:rPr>
          <w:rFonts w:hint="eastAsia"/>
        </w:rPr>
      </w:pPr>
      <w:r>
        <w:rPr>
          <w:rFonts w:hint="eastAsia"/>
        </w:rPr>
        <w:t>最后的总结与建议</w:t>
      </w:r>
    </w:p>
    <w:p w14:paraId="2088B1BF" w14:textId="77777777" w:rsidR="00B13FDD" w:rsidRDefault="00B13FDD">
      <w:pPr>
        <w:rPr>
          <w:rFonts w:hint="eastAsia"/>
        </w:rPr>
      </w:pPr>
      <w:r>
        <w:rPr>
          <w:rFonts w:hint="eastAsia"/>
        </w:rPr>
        <w:t>无论是通过传统的PC端输入法、系统自带工具还是借助互联网的力量，现在已经有多种途径可以帮助我们轻松实现带声调拼音的输入。根据个人习惯和实际需求选择最适合自己的方式，相信每个人都能找到满意的解决方案。同时也要记得定期更新使用的软件版本，以便享受最新的特性和更佳的用户体验。最后提醒大家，在日常交流中适当运用这些技能，不仅有助于提升沟通效果，更能增进对中国文化的理解和热爱。</w:t>
      </w:r>
    </w:p>
    <w:p w14:paraId="21624731" w14:textId="77777777" w:rsidR="00B13FDD" w:rsidRDefault="00B13FDD">
      <w:pPr>
        <w:rPr>
          <w:rFonts w:hint="eastAsia"/>
        </w:rPr>
      </w:pPr>
    </w:p>
    <w:p w14:paraId="29CF855F" w14:textId="77777777" w:rsidR="00B13FDD" w:rsidRDefault="00B13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58EC0" w14:textId="5251DE71" w:rsidR="005244E6" w:rsidRDefault="005244E6"/>
    <w:sectPr w:rsidR="00524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E6"/>
    <w:rsid w:val="002D0BB4"/>
    <w:rsid w:val="005244E6"/>
    <w:rsid w:val="00B1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94724-E74E-4B97-8BC5-C2DE380B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