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34273" w14:textId="77777777" w:rsidR="00324041" w:rsidRDefault="00324041">
      <w:pPr>
        <w:rPr>
          <w:rFonts w:hint="eastAsia"/>
        </w:rPr>
      </w:pPr>
      <w:r>
        <w:rPr>
          <w:rFonts w:hint="eastAsia"/>
        </w:rPr>
        <w:t>拼音怎么合起来拼</w:t>
      </w:r>
    </w:p>
    <w:p w14:paraId="0ABEAD90" w14:textId="77777777" w:rsidR="00324041" w:rsidRDefault="00324041">
      <w:pPr>
        <w:rPr>
          <w:rFonts w:hint="eastAsia"/>
        </w:rPr>
      </w:pPr>
      <w:r>
        <w:rPr>
          <w:rFonts w:hint="eastAsia"/>
        </w:rPr>
        <w:t>汉语拼音作为学习中文发音的重要工具，它不仅帮助中国孩子学习普通话的标准发音，也是外国人学习中文的入门钥匙。拼音由声母、韵母和声调三部分组成。声母是音节开头的辅音，韵母是音节中声母后面的部分，而声调则赋予了每个音节不同的语义。</w:t>
      </w:r>
    </w:p>
    <w:p w14:paraId="57E7DC6A" w14:textId="77777777" w:rsidR="00324041" w:rsidRDefault="00324041">
      <w:pPr>
        <w:rPr>
          <w:rFonts w:hint="eastAsia"/>
        </w:rPr>
      </w:pPr>
    </w:p>
    <w:p w14:paraId="0E1B3952" w14:textId="77777777" w:rsidR="00324041" w:rsidRDefault="00324041">
      <w:pPr>
        <w:rPr>
          <w:rFonts w:hint="eastAsia"/>
        </w:rPr>
      </w:pPr>
      <w:r>
        <w:rPr>
          <w:rFonts w:hint="eastAsia"/>
        </w:rPr>
        <w:t>声母与韵母的结合</w:t>
      </w:r>
    </w:p>
    <w:p w14:paraId="10B8CF93" w14:textId="77777777" w:rsidR="00324041" w:rsidRDefault="00324041">
      <w:pPr>
        <w:rPr>
          <w:rFonts w:hint="eastAsia"/>
        </w:rPr>
      </w:pPr>
      <w:r>
        <w:rPr>
          <w:rFonts w:hint="eastAsia"/>
        </w:rPr>
        <w:t>当我们要把拼音合起来拼读时，首先需要考虑的是声母和韵母的组合规则。在汉语拼音系统里，并非所有声母都能与所有的韵母相拼。例如，“b”这个声母可以跟“a”、“ai”、“an”等韵母相拼，但不能与“ong”这样的韵母结合。因此，在学习拼音时，了解哪些声母和韵母能够搭配是至关重要的第一步。</w:t>
      </w:r>
    </w:p>
    <w:p w14:paraId="233B6C8E" w14:textId="77777777" w:rsidR="00324041" w:rsidRDefault="00324041">
      <w:pPr>
        <w:rPr>
          <w:rFonts w:hint="eastAsia"/>
        </w:rPr>
      </w:pPr>
    </w:p>
    <w:p w14:paraId="22D89B44" w14:textId="77777777" w:rsidR="00324041" w:rsidRDefault="00324041">
      <w:pPr>
        <w:rPr>
          <w:rFonts w:hint="eastAsia"/>
        </w:rPr>
      </w:pPr>
      <w:r>
        <w:rPr>
          <w:rFonts w:hint="eastAsia"/>
        </w:rPr>
        <w:t>声调的作用</w:t>
      </w:r>
    </w:p>
    <w:p w14:paraId="446C957E" w14:textId="77777777" w:rsidR="00324041" w:rsidRDefault="00324041">
      <w:pPr>
        <w:rPr>
          <w:rFonts w:hint="eastAsia"/>
        </w:rPr>
      </w:pPr>
      <w:r>
        <w:rPr>
          <w:rFonts w:hint="eastAsia"/>
        </w:rPr>
        <w:t>声调是汉语拼音中不可或缺的一部分，它通过改变音高的方式来区分不同的意思。普通话有四个基本声调以及一个轻声。以“ma”为例，第一声（阴平）表示“妈”，第二声（阳平）表示“麻”，第三声（上声）表示“马”，第四声（去声）表示“骂”。正确地加上声调符号对于准确传达信息非常重要。</w:t>
      </w:r>
    </w:p>
    <w:p w14:paraId="3C3327BD" w14:textId="77777777" w:rsidR="00324041" w:rsidRDefault="00324041">
      <w:pPr>
        <w:rPr>
          <w:rFonts w:hint="eastAsia"/>
        </w:rPr>
      </w:pPr>
    </w:p>
    <w:p w14:paraId="36246016" w14:textId="77777777" w:rsidR="00324041" w:rsidRDefault="00324041">
      <w:pPr>
        <w:rPr>
          <w:rFonts w:hint="eastAsia"/>
        </w:rPr>
      </w:pPr>
      <w:r>
        <w:rPr>
          <w:rFonts w:hint="eastAsia"/>
        </w:rPr>
        <w:t>拼音的实际应用</w:t>
      </w:r>
    </w:p>
    <w:p w14:paraId="7FF8462C" w14:textId="77777777" w:rsidR="00324041" w:rsidRDefault="00324041">
      <w:pPr>
        <w:rPr>
          <w:rFonts w:hint="eastAsia"/>
        </w:rPr>
      </w:pPr>
      <w:r>
        <w:rPr>
          <w:rFonts w:hint="eastAsia"/>
        </w:rPr>
        <w:t>在日常生活中，我们经常看到或听到人们使用拼音。比如在学校里，老师会教孩子们如何根据汉字写出正确的拼音；在字典中，每个汉字旁边都会标注它的拼音形式以便查找；还有些时候，当我们不知道某个汉字的写法时，也可以用拼音来代替交流。随着信息技术的发展，拼音输入法已经成为人们打字时最常用的工具之一。</w:t>
      </w:r>
    </w:p>
    <w:p w14:paraId="59A70DE0" w14:textId="77777777" w:rsidR="00324041" w:rsidRDefault="00324041">
      <w:pPr>
        <w:rPr>
          <w:rFonts w:hint="eastAsia"/>
        </w:rPr>
      </w:pPr>
    </w:p>
    <w:p w14:paraId="4C568F7A" w14:textId="77777777" w:rsidR="00324041" w:rsidRDefault="00324041">
      <w:pPr>
        <w:rPr>
          <w:rFonts w:hint="eastAsia"/>
        </w:rPr>
      </w:pPr>
      <w:r>
        <w:rPr>
          <w:rFonts w:hint="eastAsia"/>
        </w:rPr>
        <w:t>练习与掌握</w:t>
      </w:r>
    </w:p>
    <w:p w14:paraId="1E50880D" w14:textId="77777777" w:rsidR="00324041" w:rsidRDefault="00324041">
      <w:pPr>
        <w:rPr>
          <w:rFonts w:hint="eastAsia"/>
        </w:rPr>
      </w:pPr>
      <w:r>
        <w:rPr>
          <w:rFonts w:hint="eastAsia"/>
        </w:rPr>
        <w:t>要真正掌握拼音并能流利地将它们合起来拼读，除了记忆规则外还需要大量的练习。可以通过朗读课文、听写词语等方式加强记忆。利用多媒体资源如视频教程、在线课程等也能提高学习效率。最重要的是保持兴趣和耐心，因为任何语言的学习都不是一蹴而就的事情。</w:t>
      </w:r>
    </w:p>
    <w:p w14:paraId="563D45BB" w14:textId="77777777" w:rsidR="00324041" w:rsidRDefault="00324041">
      <w:pPr>
        <w:rPr>
          <w:rFonts w:hint="eastAsia"/>
        </w:rPr>
      </w:pPr>
    </w:p>
    <w:p w14:paraId="7AB604BB" w14:textId="77777777" w:rsidR="00324041" w:rsidRDefault="00324041">
      <w:pPr>
        <w:rPr>
          <w:rFonts w:hint="eastAsia"/>
        </w:rPr>
      </w:pPr>
      <w:r>
        <w:rPr>
          <w:rFonts w:hint="eastAsia"/>
        </w:rPr>
        <w:t>最后的总结</w:t>
      </w:r>
    </w:p>
    <w:p w14:paraId="146D42D3" w14:textId="77777777" w:rsidR="00324041" w:rsidRDefault="00324041">
      <w:pPr>
        <w:rPr>
          <w:rFonts w:hint="eastAsia"/>
        </w:rPr>
      </w:pPr>
      <w:r>
        <w:rPr>
          <w:rFonts w:hint="eastAsia"/>
        </w:rPr>
        <w:t>拼音怎么合起来拼是一个涉及多个方面知识的过程，包括但不限于声母韵母的选择、声调的应用、实际生活中的运用以及持续不断的练习。通过认真学习和不断实践，每个人都可以成为熟练运用汉语拼音的人，进而更好地理解中国文化及其语言的魅力。</w:t>
      </w:r>
    </w:p>
    <w:p w14:paraId="7EBAEC97" w14:textId="77777777" w:rsidR="00324041" w:rsidRDefault="00324041">
      <w:pPr>
        <w:rPr>
          <w:rFonts w:hint="eastAsia"/>
        </w:rPr>
      </w:pPr>
    </w:p>
    <w:p w14:paraId="54592C0B" w14:textId="77777777" w:rsidR="00324041" w:rsidRDefault="003240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5C495" w14:textId="641352B7" w:rsidR="007A3156" w:rsidRDefault="007A3156"/>
    <w:sectPr w:rsidR="007A3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56"/>
    <w:rsid w:val="002D0BB4"/>
    <w:rsid w:val="00324041"/>
    <w:rsid w:val="007A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30678-5B2D-4699-B5FD-5AA52B16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