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BD66" w14:textId="77777777" w:rsidR="00EA252C" w:rsidRDefault="00EA252C">
      <w:pPr>
        <w:rPr>
          <w:rFonts w:hint="eastAsia"/>
        </w:rPr>
      </w:pPr>
      <w:r>
        <w:rPr>
          <w:rFonts w:hint="eastAsia"/>
        </w:rPr>
        <w:t>拼音如何拼字</w:t>
      </w:r>
    </w:p>
    <w:p w14:paraId="717DD43E" w14:textId="77777777" w:rsidR="00EA252C" w:rsidRDefault="00EA252C">
      <w:pPr>
        <w:rPr>
          <w:rFonts w:hint="eastAsia"/>
        </w:rPr>
      </w:pPr>
      <w:r>
        <w:rPr>
          <w:rFonts w:hint="eastAsia"/>
        </w:rPr>
        <w:t>汉语拼音是汉字的拉丁化表示方式，它对于学习中文的人来说是一个非常重要的工具。通过拼音，不仅可以帮助人们正确地发音，还能辅助学习者记忆和书写汉字。拼音系统由声母、韵母和声调三部分组成，这些元素共同作用以准确表达汉字的读音。</w:t>
      </w:r>
    </w:p>
    <w:p w14:paraId="6CEF19F0" w14:textId="77777777" w:rsidR="00EA252C" w:rsidRDefault="00EA252C">
      <w:pPr>
        <w:rPr>
          <w:rFonts w:hint="eastAsia"/>
        </w:rPr>
      </w:pPr>
    </w:p>
    <w:p w14:paraId="72AB7900" w14:textId="77777777" w:rsidR="00EA252C" w:rsidRDefault="00EA252C">
      <w:pPr>
        <w:rPr>
          <w:rFonts w:hint="eastAsia"/>
        </w:rPr>
      </w:pPr>
      <w:r>
        <w:rPr>
          <w:rFonts w:hint="eastAsia"/>
        </w:rPr>
        <w:t>拼音的基础构成</w:t>
      </w:r>
    </w:p>
    <w:p w14:paraId="20A28387" w14:textId="77777777" w:rsidR="00EA252C" w:rsidRDefault="00EA252C">
      <w:pPr>
        <w:rPr>
          <w:rFonts w:hint="eastAsia"/>
        </w:rPr>
      </w:pPr>
      <w:r>
        <w:rPr>
          <w:rFonts w:hint="eastAsia"/>
        </w:rPr>
        <w:t>拼音的基本组成部分包括声母、韵母以及声调。声母位于音节开头，通常由辅音构成，例如“b”、“p”、“m”等。韵母则跟随在声母之后，可以是元音或半元音组合，如“a”、“o”、“i”等。而声调则是用来区分不同意义的重要因素，在普通话中，共有四种基本声调和一个轻声。正确使用声调对于避免语义混淆至关重要。</w:t>
      </w:r>
    </w:p>
    <w:p w14:paraId="34EE209F" w14:textId="77777777" w:rsidR="00EA252C" w:rsidRDefault="00EA252C">
      <w:pPr>
        <w:rPr>
          <w:rFonts w:hint="eastAsia"/>
        </w:rPr>
      </w:pPr>
    </w:p>
    <w:p w14:paraId="24A7EB09" w14:textId="77777777" w:rsidR="00EA252C" w:rsidRDefault="00EA252C">
      <w:pPr>
        <w:rPr>
          <w:rFonts w:hint="eastAsia"/>
        </w:rPr>
      </w:pPr>
      <w:r>
        <w:rPr>
          <w:rFonts w:hint="eastAsia"/>
        </w:rPr>
        <w:t>声调的作用与应用</w:t>
      </w:r>
    </w:p>
    <w:p w14:paraId="1C1CFC25" w14:textId="77777777" w:rsidR="00EA252C" w:rsidRDefault="00EA252C">
      <w:pPr>
        <w:rPr>
          <w:rFonts w:hint="eastAsia"/>
        </w:rPr>
      </w:pPr>
      <w:r>
        <w:rPr>
          <w:rFonts w:hint="eastAsia"/>
        </w:rPr>
        <w:t>声调在汉语中扮演着极其关键的角色。不同的声调可以改变一个字的意义。比如，“妈”（mā）指的是母亲，而“马”（mǎ）则是指动物中的马。因此，掌握好声调是学好汉语的关键之一。练习声调时，可以通过听录音模仿说话者的声调变化，同时注意观察自己的发声部位和气息控制，逐步培养对声调的敏感度。</w:t>
      </w:r>
    </w:p>
    <w:p w14:paraId="2561CD8F" w14:textId="77777777" w:rsidR="00EA252C" w:rsidRDefault="00EA252C">
      <w:pPr>
        <w:rPr>
          <w:rFonts w:hint="eastAsia"/>
        </w:rPr>
      </w:pPr>
    </w:p>
    <w:p w14:paraId="0B66386D" w14:textId="77777777" w:rsidR="00EA252C" w:rsidRDefault="00EA252C">
      <w:pPr>
        <w:rPr>
          <w:rFonts w:hint="eastAsia"/>
        </w:rPr>
      </w:pPr>
      <w:r>
        <w:rPr>
          <w:rFonts w:hint="eastAsia"/>
        </w:rPr>
        <w:t>如何通过拼音学习汉字</w:t>
      </w:r>
    </w:p>
    <w:p w14:paraId="7670EC8F" w14:textId="77777777" w:rsidR="00EA252C" w:rsidRDefault="00EA252C">
      <w:pPr>
        <w:rPr>
          <w:rFonts w:hint="eastAsia"/>
        </w:rPr>
      </w:pPr>
      <w:r>
        <w:rPr>
          <w:rFonts w:hint="eastAsia"/>
        </w:rPr>
        <w:t>利用拼音学习汉字是一种有效的方法。选择一本带有拼音标注的教材或者阅读材料开始学习。通过反复阅读并尝试将拼音转换为相应的汉字，这样不仅能提高识字能力，还可以增强对词汇的记忆。结合使用汉语词典也是一个不错的选择，遇到不认识的字时，查一查它的拼音和含义，然后试着自己写出这个字。</w:t>
      </w:r>
    </w:p>
    <w:p w14:paraId="016107DA" w14:textId="77777777" w:rsidR="00EA252C" w:rsidRDefault="00EA252C">
      <w:pPr>
        <w:rPr>
          <w:rFonts w:hint="eastAsia"/>
        </w:rPr>
      </w:pPr>
    </w:p>
    <w:p w14:paraId="29144475" w14:textId="77777777" w:rsidR="00EA252C" w:rsidRDefault="00EA252C">
      <w:pPr>
        <w:rPr>
          <w:rFonts w:hint="eastAsia"/>
        </w:rPr>
      </w:pPr>
      <w:r>
        <w:rPr>
          <w:rFonts w:hint="eastAsia"/>
        </w:rPr>
        <w:t>拼音输入法的应用</w:t>
      </w:r>
    </w:p>
    <w:p w14:paraId="697B27D5" w14:textId="77777777" w:rsidR="00EA252C" w:rsidRDefault="00EA252C">
      <w:pPr>
        <w:rPr>
          <w:rFonts w:hint="eastAsia"/>
        </w:rPr>
      </w:pPr>
      <w:r>
        <w:rPr>
          <w:rFonts w:hint="eastAsia"/>
        </w:rPr>
        <w:t>随着信息技术的发展，拼音输入法成为了日常生活中不可或缺的一部分。它极大地便利了人们的交流和信息处理。使用拼音输入法时，只需根据汉字的拼音输入对应的字母序列，然后从候选列表中选择正确的汉字即可。这种方法既快捷又直观，特别是对于初学者来说，大大降低了学习中文的难度。不过，值得注意的是，长期依赖拼音输入法可能会导致书写能力下降，因此适当进行手写练习也是必要的。</w:t>
      </w:r>
    </w:p>
    <w:p w14:paraId="78119F18" w14:textId="77777777" w:rsidR="00EA252C" w:rsidRDefault="00EA252C">
      <w:pPr>
        <w:rPr>
          <w:rFonts w:hint="eastAsia"/>
        </w:rPr>
      </w:pPr>
    </w:p>
    <w:p w14:paraId="50117DB4" w14:textId="77777777" w:rsidR="00EA252C" w:rsidRDefault="00EA252C">
      <w:pPr>
        <w:rPr>
          <w:rFonts w:hint="eastAsia"/>
        </w:rPr>
      </w:pPr>
      <w:r>
        <w:rPr>
          <w:rFonts w:hint="eastAsia"/>
        </w:rPr>
        <w:t>最后的总结</w:t>
      </w:r>
    </w:p>
    <w:p w14:paraId="6EE8B250" w14:textId="77777777" w:rsidR="00EA252C" w:rsidRDefault="00EA252C">
      <w:pPr>
        <w:rPr>
          <w:rFonts w:hint="eastAsia"/>
        </w:rPr>
      </w:pPr>
      <w:r>
        <w:rPr>
          <w:rFonts w:hint="eastAsia"/>
        </w:rPr>
        <w:t>汉语拼音作为学习中文的一个重要工具，无论是在发音、识字还是日常交流方面都发挥着重要作用。掌握好拼音不仅能帮助我们更好地理解和学习汉语，而且还能让我们更加深入地体验中国文化。希望每位学习者都能充分利用拼音这一利器，开启探索汉语世界的旅程。</w:t>
      </w:r>
    </w:p>
    <w:p w14:paraId="575DC772" w14:textId="77777777" w:rsidR="00EA252C" w:rsidRDefault="00EA252C">
      <w:pPr>
        <w:rPr>
          <w:rFonts w:hint="eastAsia"/>
        </w:rPr>
      </w:pPr>
    </w:p>
    <w:p w14:paraId="35BD0D1C" w14:textId="77777777" w:rsidR="00EA252C" w:rsidRDefault="00EA25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20680" w14:textId="77777777" w:rsidR="00EA252C" w:rsidRDefault="00EA25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F2500" w14:textId="30ACCDDB" w:rsidR="008075B5" w:rsidRDefault="008075B5"/>
    <w:sectPr w:rsidR="00807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B5"/>
    <w:rsid w:val="002D0BB4"/>
    <w:rsid w:val="008075B5"/>
    <w:rsid w:val="00EA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79D66-D4FA-427D-91B9-0391FF46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5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5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5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5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5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5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5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5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5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5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5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5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