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D7089" w14:textId="77777777" w:rsidR="006F766B" w:rsidRDefault="006F766B">
      <w:pPr>
        <w:rPr>
          <w:rFonts w:hint="eastAsia"/>
        </w:rPr>
      </w:pPr>
      <w:r>
        <w:rPr>
          <w:rFonts w:hint="eastAsia"/>
        </w:rPr>
        <w:t>拼音声调输入</w:t>
      </w:r>
    </w:p>
    <w:p w14:paraId="45DBCF4F" w14:textId="77777777" w:rsidR="006F766B" w:rsidRDefault="006F766B">
      <w:pPr>
        <w:rPr>
          <w:rFonts w:hint="eastAsia"/>
        </w:rPr>
      </w:pPr>
      <w:r>
        <w:rPr>
          <w:rFonts w:hint="eastAsia"/>
        </w:rPr>
        <w:t>在汉语的世界里，声调赋予了语言独特的魅力和丰富的表达力。对于学习汉语的外国人或是使用汉语拼音进行文字输入的人来说，正确地掌握和运用拼音声调是非常重要的。拼音声调输入法是中文信息处理技术的一部分，它使得通过计算机或移动设备输入中文变得更加直观和高效。</w:t>
      </w:r>
    </w:p>
    <w:p w14:paraId="2DB94CCB" w14:textId="77777777" w:rsidR="006F766B" w:rsidRDefault="006F766B">
      <w:pPr>
        <w:rPr>
          <w:rFonts w:hint="eastAsia"/>
        </w:rPr>
      </w:pPr>
    </w:p>
    <w:p w14:paraId="49623AD3" w14:textId="77777777" w:rsidR="006F766B" w:rsidRDefault="006F766B">
      <w:pPr>
        <w:rPr>
          <w:rFonts w:hint="eastAsia"/>
        </w:rPr>
      </w:pPr>
      <w:r>
        <w:rPr>
          <w:rFonts w:hint="eastAsia"/>
        </w:rPr>
        <w:t>什么是拼音声调</w:t>
      </w:r>
    </w:p>
    <w:p w14:paraId="647FC676" w14:textId="77777777" w:rsidR="006F766B" w:rsidRDefault="006F766B">
      <w:pPr>
        <w:rPr>
          <w:rFonts w:hint="eastAsia"/>
        </w:rPr>
      </w:pPr>
      <w:r>
        <w:rPr>
          <w:rFonts w:hint="eastAsia"/>
        </w:rPr>
        <w:t>拼音是中华人民共和国官方颁布的一种汉字注音拉丁化方法，是汉语普通话的标准音标系统。汉语中一个字的发音不仅仅由辅音和元音组成，还包含着不同的声调。汉语普通话有四个主要声调（不计轻声），分别是阴平、阳平、上声和去声，对应于第一声、第二声、第三声和第四声。每个声调改变了一个词的意思，例如“ma”可以因为声调的不同而代表“妈”、“麻”、“马”、“骂”。因此，在书写时准确标注声调，对于理解语义至关重要。</w:t>
      </w:r>
    </w:p>
    <w:p w14:paraId="7A0E9473" w14:textId="77777777" w:rsidR="006F766B" w:rsidRDefault="006F766B">
      <w:pPr>
        <w:rPr>
          <w:rFonts w:hint="eastAsia"/>
        </w:rPr>
      </w:pPr>
    </w:p>
    <w:p w14:paraId="76ABD1AB" w14:textId="77777777" w:rsidR="006F766B" w:rsidRDefault="006F766B">
      <w:pPr>
        <w:rPr>
          <w:rFonts w:hint="eastAsia"/>
        </w:rPr>
      </w:pPr>
      <w:r>
        <w:rPr>
          <w:rFonts w:hint="eastAsia"/>
        </w:rPr>
        <w:t>拼音声调输入的发展历程</w:t>
      </w:r>
    </w:p>
    <w:p w14:paraId="4FC2468E" w14:textId="77777777" w:rsidR="006F766B" w:rsidRDefault="006F766B">
      <w:pPr>
        <w:rPr>
          <w:rFonts w:hint="eastAsia"/>
        </w:rPr>
      </w:pPr>
      <w:r>
        <w:rPr>
          <w:rFonts w:hint="eastAsia"/>
        </w:rPr>
        <w:t>随着信息技术的进步，早期的中文输入法只能输入没有声调的拼音，用户需要从众多候选项中挑选正确的汉字。这种输入方式效率较低，尤其是在遇到多音字的时候。后来，为了提高输入效率，人们开始探索如何将声调加入到拼音输入中。最初，是通过数字键来表示不同声调，如1, 2, 3, 4分别对应四声。随着技术的不断进步，现在许多输入法已经可以直接识别带声调的拼音，极大地简化了用户的操作流程。</w:t>
      </w:r>
    </w:p>
    <w:p w14:paraId="5157BAF9" w14:textId="77777777" w:rsidR="006F766B" w:rsidRDefault="006F766B">
      <w:pPr>
        <w:rPr>
          <w:rFonts w:hint="eastAsia"/>
        </w:rPr>
      </w:pPr>
    </w:p>
    <w:p w14:paraId="56B501CC" w14:textId="77777777" w:rsidR="006F766B" w:rsidRDefault="006F766B">
      <w:pPr>
        <w:rPr>
          <w:rFonts w:hint="eastAsia"/>
        </w:rPr>
      </w:pPr>
      <w:r>
        <w:rPr>
          <w:rFonts w:hint="eastAsia"/>
        </w:rPr>
        <w:t>现代拼音声调输入法的特点</w:t>
      </w:r>
    </w:p>
    <w:p w14:paraId="631B0846" w14:textId="77777777" w:rsidR="006F766B" w:rsidRDefault="006F766B">
      <w:pPr>
        <w:rPr>
          <w:rFonts w:hint="eastAsia"/>
        </w:rPr>
      </w:pPr>
      <w:r>
        <w:rPr>
          <w:rFonts w:hint="eastAsia"/>
        </w:rPr>
        <w:t>如今的拼音声调输入法不仅支持直接输入带声调的拼音，而且还可以智能预测用户意图，根据上下文提供最可能的汉字或词语选择。一些先进的输入法还能记忆用户的常用词汇和习惯，进一步提升输入速度和准确性。语音输入功能也逐渐普及，用户可以通过说出带声调的拼音让设备转换成文字，这为那些不熟悉键盘操作的人提供了便利。</w:t>
      </w:r>
    </w:p>
    <w:p w14:paraId="269D0BBD" w14:textId="77777777" w:rsidR="006F766B" w:rsidRDefault="006F766B">
      <w:pPr>
        <w:rPr>
          <w:rFonts w:hint="eastAsia"/>
        </w:rPr>
      </w:pPr>
    </w:p>
    <w:p w14:paraId="0CF85FF4" w14:textId="77777777" w:rsidR="006F766B" w:rsidRDefault="006F766B">
      <w:pPr>
        <w:rPr>
          <w:rFonts w:hint="eastAsia"/>
        </w:rPr>
      </w:pPr>
      <w:r>
        <w:rPr>
          <w:rFonts w:hint="eastAsia"/>
        </w:rPr>
        <w:t>拼音声调输入的挑战与未来</w:t>
      </w:r>
    </w:p>
    <w:p w14:paraId="138B45FD" w14:textId="77777777" w:rsidR="006F766B" w:rsidRDefault="006F766B">
      <w:pPr>
        <w:rPr>
          <w:rFonts w:hint="eastAsia"/>
        </w:rPr>
      </w:pPr>
      <w:r>
        <w:rPr>
          <w:rFonts w:hint="eastAsia"/>
        </w:rPr>
        <w:t>尽管拼音声调输入法已经有了长足的发展，但仍然存在一些挑战。比如，不同方言区的人们可能会有不同的声调发音习惯，这对统一标准提出了要求。对于初学者来说，掌握所有声调并非易事，这也影响了拼音声调输入的普及程度。展望未来，随着人工智能和机器学习技术的不断深入，拼音声调输入法有望变得更加智能化，更加贴合用户的实际需求，为全球更多人打开汉语学习和交流的大门。</w:t>
      </w:r>
    </w:p>
    <w:p w14:paraId="244AC6D2" w14:textId="77777777" w:rsidR="006F766B" w:rsidRDefault="006F766B">
      <w:pPr>
        <w:rPr>
          <w:rFonts w:hint="eastAsia"/>
        </w:rPr>
      </w:pPr>
    </w:p>
    <w:p w14:paraId="7904BD22" w14:textId="77777777" w:rsidR="006F766B" w:rsidRDefault="006F76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B9EAC3" w14:textId="63BA315E" w:rsidR="00765C20" w:rsidRDefault="00765C20"/>
    <w:sectPr w:rsidR="00765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20"/>
    <w:rsid w:val="002D0BB4"/>
    <w:rsid w:val="006F766B"/>
    <w:rsid w:val="0076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48ED0-D1D8-46EC-AB5A-A42692AD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C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C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C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C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C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C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C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C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C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C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C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C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C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C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C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C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C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C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C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C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C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C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C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