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D6C2" w14:textId="77777777" w:rsidR="00265F14" w:rsidRDefault="00265F14">
      <w:pPr>
        <w:rPr>
          <w:rFonts w:hint="eastAsia"/>
        </w:rPr>
      </w:pPr>
      <w:r>
        <w:rPr>
          <w:rFonts w:hint="eastAsia"/>
        </w:rPr>
        <w:t>拼音四线三格图片：基础教育的重要工具</w:t>
      </w:r>
    </w:p>
    <w:p w14:paraId="113A2534" w14:textId="77777777" w:rsidR="00265F14" w:rsidRDefault="00265F14">
      <w:pPr>
        <w:rPr>
          <w:rFonts w:hint="eastAsia"/>
        </w:rPr>
      </w:pPr>
      <w:r>
        <w:rPr>
          <w:rFonts w:hint="eastAsia"/>
        </w:rPr>
        <w:t>在汉语教学中，尤其是针对儿童和初学者的汉语拼音学习阶段，四线三格图片扮演着不可或缺的角色。四线三格是一种专门设计的书写格式，它由四条平行线组成，形成三个空间（即“三格”），用于指导学生正确地书写汉字和拼音字母。这种格式不仅帮助学生们理解每个字符的比例和位置，而且有助于培养良好的书写习惯。</w:t>
      </w:r>
    </w:p>
    <w:p w14:paraId="09F3E970" w14:textId="77777777" w:rsidR="00265F14" w:rsidRDefault="00265F14">
      <w:pPr>
        <w:rPr>
          <w:rFonts w:hint="eastAsia"/>
        </w:rPr>
      </w:pPr>
    </w:p>
    <w:p w14:paraId="1075D166" w14:textId="77777777" w:rsidR="00265F14" w:rsidRDefault="00265F14">
      <w:pPr>
        <w:rPr>
          <w:rFonts w:hint="eastAsia"/>
        </w:rPr>
      </w:pPr>
      <w:r>
        <w:rPr>
          <w:rFonts w:hint="eastAsia"/>
        </w:rPr>
        <w:t>四线三格的历史与演变</w:t>
      </w:r>
    </w:p>
    <w:p w14:paraId="13FDCE58" w14:textId="77777777" w:rsidR="00265F14" w:rsidRDefault="00265F14">
      <w:pPr>
        <w:rPr>
          <w:rFonts w:hint="eastAsia"/>
        </w:rPr>
      </w:pPr>
      <w:r>
        <w:rPr>
          <w:rFonts w:hint="eastAsia"/>
        </w:rPr>
        <w:t>四线三格的概念并不是一蹴而就的，它的出现是随着汉语规范化教学的发展逐渐形成的。早期的汉语拼音教学并没有统一的标准来规定如何书写拼音字母，直到上世纪50年代，汉语拼音方案正式确立后，为了便于教学，教育工作者们开始探索更加科学有效的书写指导方法。经过多年的实践和完善，四线三格成为了公认的、标准的教学辅助工具。</w:t>
      </w:r>
    </w:p>
    <w:p w14:paraId="11ADCF6A" w14:textId="77777777" w:rsidR="00265F14" w:rsidRDefault="00265F14">
      <w:pPr>
        <w:rPr>
          <w:rFonts w:hint="eastAsia"/>
        </w:rPr>
      </w:pPr>
    </w:p>
    <w:p w14:paraId="59A39EB2" w14:textId="77777777" w:rsidR="00265F14" w:rsidRDefault="00265F14">
      <w:pPr>
        <w:rPr>
          <w:rFonts w:hint="eastAsia"/>
        </w:rPr>
      </w:pPr>
      <w:r>
        <w:rPr>
          <w:rFonts w:hint="eastAsia"/>
        </w:rPr>
        <w:t>四线三格的具体应用</w:t>
      </w:r>
    </w:p>
    <w:p w14:paraId="70B65383" w14:textId="77777777" w:rsidR="00265F14" w:rsidRDefault="00265F14">
      <w:pPr>
        <w:rPr>
          <w:rFonts w:hint="eastAsia"/>
        </w:rPr>
      </w:pPr>
      <w:r>
        <w:rPr>
          <w:rFonts w:hint="eastAsia"/>
        </w:rPr>
        <w:t>在实际教学过程中，教师会利用四线三格图片进行示范教学。通过这些图片，孩子们可以直观地看到每一个拼音字母应该占据哪一格，以及它们之间的相对高度和宽度。例如，“b”、“d”等字母需要写在上两格；而像“g”、“q”这样的字母则要占用下两格。对于声调符号，也有特定的位置要求，通常位于字母的上方。四线三格还有助于练习笔画顺序，确保每个孩子都能写出工整美观的汉字和拼音。</w:t>
      </w:r>
    </w:p>
    <w:p w14:paraId="54AA8D75" w14:textId="77777777" w:rsidR="00265F14" w:rsidRDefault="00265F14">
      <w:pPr>
        <w:rPr>
          <w:rFonts w:hint="eastAsia"/>
        </w:rPr>
      </w:pPr>
    </w:p>
    <w:p w14:paraId="0E2476FB" w14:textId="77777777" w:rsidR="00265F14" w:rsidRDefault="00265F14">
      <w:pPr>
        <w:rPr>
          <w:rFonts w:hint="eastAsia"/>
        </w:rPr>
      </w:pPr>
      <w:r>
        <w:rPr>
          <w:rFonts w:hint="eastAsia"/>
        </w:rPr>
        <w:t>多媒体时代的四线三格图片</w:t>
      </w:r>
    </w:p>
    <w:p w14:paraId="057EAA63" w14:textId="77777777" w:rsidR="00265F14" w:rsidRDefault="00265F14">
      <w:pPr>
        <w:rPr>
          <w:rFonts w:hint="eastAsia"/>
        </w:rPr>
      </w:pPr>
      <w:r>
        <w:rPr>
          <w:rFonts w:hint="eastAsia"/>
        </w:rPr>
        <w:t>进入21世纪以来，信息技术飞速发展，传统纸质教材逐渐被电子化资源所取代。在互联网上可以轻松找到各种各样的四线三格图片，包括动态演示视频、互动式练习软件等等。这些新型的学习材料使得汉语拼音的学习变得更加生动有趣，极大地提高了孩子们的学习兴趣和效率。家长也可以在家里通过网络获取相关资料，配合学校教育共同促进孩子的成长。</w:t>
      </w:r>
    </w:p>
    <w:p w14:paraId="352A970F" w14:textId="77777777" w:rsidR="00265F14" w:rsidRDefault="00265F14">
      <w:pPr>
        <w:rPr>
          <w:rFonts w:hint="eastAsia"/>
        </w:rPr>
      </w:pPr>
    </w:p>
    <w:p w14:paraId="0501FA65" w14:textId="77777777" w:rsidR="00265F14" w:rsidRDefault="00265F14">
      <w:pPr>
        <w:rPr>
          <w:rFonts w:hint="eastAsia"/>
        </w:rPr>
      </w:pPr>
      <w:r>
        <w:rPr>
          <w:rFonts w:hint="eastAsia"/>
        </w:rPr>
        <w:t>未来展望</w:t>
      </w:r>
    </w:p>
    <w:p w14:paraId="652C80A1" w14:textId="77777777" w:rsidR="00265F14" w:rsidRDefault="00265F14">
      <w:pPr>
        <w:rPr>
          <w:rFonts w:hint="eastAsia"/>
        </w:rPr>
      </w:pPr>
      <w:r>
        <w:rPr>
          <w:rFonts w:hint="eastAsia"/>
        </w:rPr>
        <w:t>随着教育理念和技术手段的不断进步，我们可以预见，四线三格图片将继续发挥其重要作用，并且可能会出现更多创新形式。比如结合虚拟现实(VR)或增强现实(AR)技术，为孩子们提供沉浸式的学习体验；或者开发智能评估系统，自动检测学生的书写质量并给出改进建议。无论如何变化，四线三格作为汉语拼音教学中的经典元素之一，将始终陪伴一代又一代学子踏上语言学习之旅。</w:t>
      </w:r>
    </w:p>
    <w:p w14:paraId="3FB5C9F3" w14:textId="77777777" w:rsidR="00265F14" w:rsidRDefault="00265F14">
      <w:pPr>
        <w:rPr>
          <w:rFonts w:hint="eastAsia"/>
        </w:rPr>
      </w:pPr>
    </w:p>
    <w:p w14:paraId="7CADA6E6" w14:textId="77777777" w:rsidR="00265F14" w:rsidRDefault="00265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E3B53" w14:textId="3C113F14" w:rsidR="00545712" w:rsidRDefault="00545712"/>
    <w:sectPr w:rsidR="0054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12"/>
    <w:rsid w:val="00265F14"/>
    <w:rsid w:val="002D0BB4"/>
    <w:rsid w:val="005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C01BF-109D-416D-BBDD-A0362105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