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D0BF" w14:textId="77777777" w:rsidR="00B608C2" w:rsidRDefault="00B608C2">
      <w:pPr>
        <w:rPr>
          <w:rFonts w:hint="eastAsia"/>
        </w:rPr>
      </w:pPr>
      <w:r>
        <w:rPr>
          <w:rFonts w:hint="eastAsia"/>
        </w:rPr>
        <w:t>拼音什么是轻生音节</w:t>
      </w:r>
    </w:p>
    <w:p w14:paraId="69B06337" w14:textId="77777777" w:rsidR="00B608C2" w:rsidRDefault="00B608C2">
      <w:pPr>
        <w:rPr>
          <w:rFonts w:hint="eastAsia"/>
        </w:rPr>
      </w:pPr>
      <w:r>
        <w:rPr>
          <w:rFonts w:hint="eastAsia"/>
        </w:rPr>
        <w:t>在汉语拼音系统中，轻声并不是一个独立的音节，而是指某些汉字在特定语境下的发音特点。轻声音节通常出现在双音词或多音词的第二个或后面的音节上，其特点是发音时音量较弱、音长较短、音调不明显。轻声现象是中国语言文化中的一个重要特征，体现了汉语语音的多样性和灵活性。</w:t>
      </w:r>
    </w:p>
    <w:p w14:paraId="2624B0D5" w14:textId="77777777" w:rsidR="00B608C2" w:rsidRDefault="00B608C2">
      <w:pPr>
        <w:rPr>
          <w:rFonts w:hint="eastAsia"/>
        </w:rPr>
      </w:pPr>
    </w:p>
    <w:p w14:paraId="74FF3D6C" w14:textId="77777777" w:rsidR="00B608C2" w:rsidRDefault="00B608C2">
      <w:pPr>
        <w:rPr>
          <w:rFonts w:hint="eastAsia"/>
        </w:rPr>
      </w:pPr>
      <w:r>
        <w:rPr>
          <w:rFonts w:hint="eastAsia"/>
        </w:rPr>
        <w:t>轻声的定义和表现形式</w:t>
      </w:r>
    </w:p>
    <w:p w14:paraId="06D7ECE7" w14:textId="77777777" w:rsidR="00B608C2" w:rsidRDefault="00B608C2">
      <w:pPr>
        <w:rPr>
          <w:rFonts w:hint="eastAsia"/>
        </w:rPr>
      </w:pPr>
      <w:r>
        <w:rPr>
          <w:rFonts w:hint="eastAsia"/>
        </w:rPr>
        <w:t>轻声并不意味着无声，而是一种相对而言较为轻微的发音方式。当一个字被读作轻声时，它的声调会变得模糊不清，几乎失去了原有的四声变化。例如，“桌子”这个词中的“子”字，在单独念时是有明确声调的，但在这个词语里它就变成了轻声，读起来更加轻柔和平缓。这种变化不仅影响了单个字的发音，也改变了整个词语的韵律感，使得汉语听起来更加流畅自然。</w:t>
      </w:r>
    </w:p>
    <w:p w14:paraId="600DB6BB" w14:textId="77777777" w:rsidR="00B608C2" w:rsidRDefault="00B608C2">
      <w:pPr>
        <w:rPr>
          <w:rFonts w:hint="eastAsia"/>
        </w:rPr>
      </w:pPr>
    </w:p>
    <w:p w14:paraId="5F563A0E" w14:textId="77777777" w:rsidR="00B608C2" w:rsidRDefault="00B608C2">
      <w:pPr>
        <w:rPr>
          <w:rFonts w:hint="eastAsia"/>
        </w:rPr>
      </w:pPr>
      <w:r>
        <w:rPr>
          <w:rFonts w:hint="eastAsia"/>
        </w:rPr>
        <w:t>轻声的发展历史</w:t>
      </w:r>
    </w:p>
    <w:p w14:paraId="74544422" w14:textId="77777777" w:rsidR="00B608C2" w:rsidRDefault="00B608C2">
      <w:pPr>
        <w:rPr>
          <w:rFonts w:hint="eastAsia"/>
        </w:rPr>
      </w:pPr>
      <w:r>
        <w:rPr>
          <w:rFonts w:hint="eastAsia"/>
        </w:rPr>
        <w:t>轻声并非自古就有，它是随着汉语的发展逐渐形成的一种语音现象。古代汉语中并没有明显的轻声概念，但是到了现代汉语阶段，由于社会变迁、文化交流等因素的影响，轻声开始广泛出现在日常对话和书面表达之中。它反映了语言随着时间推移而发生的微妙演变，是汉语适应现代社会交流需求的一种体现。</w:t>
      </w:r>
    </w:p>
    <w:p w14:paraId="6712A73B" w14:textId="77777777" w:rsidR="00B608C2" w:rsidRDefault="00B608C2">
      <w:pPr>
        <w:rPr>
          <w:rFonts w:hint="eastAsia"/>
        </w:rPr>
      </w:pPr>
    </w:p>
    <w:p w14:paraId="7B789E30" w14:textId="77777777" w:rsidR="00B608C2" w:rsidRDefault="00B608C2">
      <w:pPr>
        <w:rPr>
          <w:rFonts w:hint="eastAsia"/>
        </w:rPr>
      </w:pPr>
      <w:r>
        <w:rPr>
          <w:rFonts w:hint="eastAsia"/>
        </w:rPr>
        <w:t>轻声的功能与作用</w:t>
      </w:r>
    </w:p>
    <w:p w14:paraId="25F20CA5" w14:textId="77777777" w:rsidR="00B608C2" w:rsidRDefault="00B608C2">
      <w:pPr>
        <w:rPr>
          <w:rFonts w:hint="eastAsia"/>
        </w:rPr>
      </w:pPr>
      <w:r>
        <w:rPr>
          <w:rFonts w:hint="eastAsia"/>
        </w:rPr>
        <w:t>轻声的存在赋予了汉语更丰富的表达层次。它可以用来区分同音词的不同意思，比如“大意”（主要的意思）和“大意”（粗心），通过第一个“大”的是否为轻声来分辨。轻声还可以增强语言的表现力，使话语更加生动有趣。例如，在一些方言中，轻声可以传达出说话人的态度和情感色彩，增加交流的亲密度。</w:t>
      </w:r>
    </w:p>
    <w:p w14:paraId="7B9673D4" w14:textId="77777777" w:rsidR="00B608C2" w:rsidRDefault="00B608C2">
      <w:pPr>
        <w:rPr>
          <w:rFonts w:hint="eastAsia"/>
        </w:rPr>
      </w:pPr>
    </w:p>
    <w:p w14:paraId="06C6A74E" w14:textId="77777777" w:rsidR="00B608C2" w:rsidRDefault="00B608C2">
      <w:pPr>
        <w:rPr>
          <w:rFonts w:hint="eastAsia"/>
        </w:rPr>
      </w:pPr>
      <w:r>
        <w:rPr>
          <w:rFonts w:hint="eastAsia"/>
        </w:rPr>
        <w:t>如何正确使用轻声</w:t>
      </w:r>
    </w:p>
    <w:p w14:paraId="24C4C155" w14:textId="77777777" w:rsidR="00B608C2" w:rsidRDefault="00B608C2">
      <w:pPr>
        <w:rPr>
          <w:rFonts w:hint="eastAsia"/>
        </w:rPr>
      </w:pPr>
      <w:r>
        <w:rPr>
          <w:rFonts w:hint="eastAsia"/>
        </w:rPr>
        <w:t>对于学习汉语的人来说，掌握轻声的正确用法是一个挑战。要熟悉哪些词汇含有轻声，并且记住它们的具体发音模式。多听多说，模仿母语者的口吻，体会轻声所带来的节奏感。利用工具书如《现代汉语词典》，里面对很多词语都标注了轻声符号，可以帮助学习者更好地理解和运用这一规则。</w:t>
      </w:r>
    </w:p>
    <w:p w14:paraId="5DF2DF8F" w14:textId="77777777" w:rsidR="00B608C2" w:rsidRDefault="00B608C2">
      <w:pPr>
        <w:rPr>
          <w:rFonts w:hint="eastAsia"/>
        </w:rPr>
      </w:pPr>
    </w:p>
    <w:p w14:paraId="0428EEC5" w14:textId="77777777" w:rsidR="00B608C2" w:rsidRDefault="00B608C2">
      <w:pPr>
        <w:rPr>
          <w:rFonts w:hint="eastAsia"/>
        </w:rPr>
      </w:pPr>
      <w:r>
        <w:rPr>
          <w:rFonts w:hint="eastAsia"/>
        </w:rPr>
        <w:t>最后的总结</w:t>
      </w:r>
    </w:p>
    <w:p w14:paraId="3F82BD46" w14:textId="77777777" w:rsidR="00B608C2" w:rsidRDefault="00B608C2">
      <w:pPr>
        <w:rPr>
          <w:rFonts w:hint="eastAsia"/>
        </w:rPr>
      </w:pPr>
      <w:r>
        <w:rPr>
          <w:rFonts w:hint="eastAsia"/>
        </w:rPr>
        <w:t>轻声是汉语拼音体系中的一个独特组成部分，它不仅丰富了语言的语音结构，也为人们提供了更多元化的表达方式。了解并掌握轻声的使用方法，不仅可以提高汉语水平，还能更深刻地领略到中国文化的博大精深。</w:t>
      </w:r>
    </w:p>
    <w:p w14:paraId="4FB0E87B" w14:textId="77777777" w:rsidR="00B608C2" w:rsidRDefault="00B608C2">
      <w:pPr>
        <w:rPr>
          <w:rFonts w:hint="eastAsia"/>
        </w:rPr>
      </w:pPr>
    </w:p>
    <w:p w14:paraId="5E0EC55A" w14:textId="77777777" w:rsidR="00B608C2" w:rsidRDefault="00B60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376F2" w14:textId="50D387D5" w:rsidR="00DB29DA" w:rsidRDefault="00DB29DA"/>
    <w:sectPr w:rsidR="00DB2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DA"/>
    <w:rsid w:val="002D0BB4"/>
    <w:rsid w:val="00B608C2"/>
    <w:rsid w:val="00D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92F05-07E6-4D5D-8AC8-7F91CBBF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