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CE6FB" w14:textId="77777777" w:rsidR="00B6293E" w:rsidRDefault="00B6293E">
      <w:pPr>
        <w:rPr>
          <w:rFonts w:hint="eastAsia"/>
        </w:rPr>
      </w:pPr>
      <w:r>
        <w:rPr>
          <w:rFonts w:hint="eastAsia"/>
        </w:rPr>
        <w:t>扑攫的拼音：Pūjué</w:t>
      </w:r>
    </w:p>
    <w:p w14:paraId="60661A21" w14:textId="77777777" w:rsidR="00B6293E" w:rsidRDefault="00B6293E">
      <w:pPr>
        <w:rPr>
          <w:rFonts w:hint="eastAsia"/>
        </w:rPr>
      </w:pPr>
      <w:r>
        <w:rPr>
          <w:rFonts w:hint="eastAsia"/>
        </w:rPr>
        <w:t>在汉语的世界里，每个汉字都有其独特的发音和意义。当我们谈及“扑攫”（pūjué）这个词时，我们便进入了一个充满力量与迅速行动的语境之中。这个词汇通常用来描述一种快速而有力的动作，如猛禽捕食猎物的方式，或是某种突如其来的事件。为了更好地理解这个词，我们可以从它的构成、用法以及文化背景等方面进行探讨。</w:t>
      </w:r>
    </w:p>
    <w:p w14:paraId="0C1EDFD2" w14:textId="77777777" w:rsidR="00B6293E" w:rsidRDefault="00B6293E">
      <w:pPr>
        <w:rPr>
          <w:rFonts w:hint="eastAsia"/>
        </w:rPr>
      </w:pPr>
    </w:p>
    <w:p w14:paraId="3904C08A" w14:textId="77777777" w:rsidR="00B6293E" w:rsidRDefault="00B6293E">
      <w:pPr>
        <w:rPr>
          <w:rFonts w:hint="eastAsia"/>
        </w:rPr>
      </w:pPr>
      <w:r>
        <w:rPr>
          <w:rFonts w:hint="eastAsia"/>
        </w:rPr>
        <w:t>词语构成</w:t>
      </w:r>
    </w:p>
    <w:p w14:paraId="0AA191CC" w14:textId="77777777" w:rsidR="00B6293E" w:rsidRDefault="00B6293E">
      <w:pPr>
        <w:rPr>
          <w:rFonts w:hint="eastAsia"/>
        </w:rPr>
      </w:pPr>
      <w:r>
        <w:rPr>
          <w:rFonts w:hint="eastAsia"/>
        </w:rPr>
        <w:t>“扑攫”由两个汉字组成：“扑”字意味着向前冲或跳，表达了一种积极向上的动作；“攫”则强调了抓住、夺取的行为，带有一种急切和果断的感觉。当这两个字组合在一起时，它们共同传达出一个形象生动的画面——即以极快的速度和极大的决心去捕捉目标。这种组合不仅体现了语言的艺术性，也反映了古代中国人对自然界现象敏锐观察后的智慧结晶。</w:t>
      </w:r>
    </w:p>
    <w:p w14:paraId="37D8A0F5" w14:textId="77777777" w:rsidR="00B6293E" w:rsidRDefault="00B6293E">
      <w:pPr>
        <w:rPr>
          <w:rFonts w:hint="eastAsia"/>
        </w:rPr>
      </w:pPr>
    </w:p>
    <w:p w14:paraId="7B2C4986" w14:textId="77777777" w:rsidR="00B6293E" w:rsidRDefault="00B6293E">
      <w:pPr>
        <w:rPr>
          <w:rFonts w:hint="eastAsia"/>
        </w:rPr>
      </w:pPr>
      <w:r>
        <w:rPr>
          <w:rFonts w:hint="eastAsia"/>
        </w:rPr>
        <w:t>实际应用</w:t>
      </w:r>
    </w:p>
    <w:p w14:paraId="3A2C2F02" w14:textId="77777777" w:rsidR="00B6293E" w:rsidRDefault="00B6293E">
      <w:pPr>
        <w:rPr>
          <w:rFonts w:hint="eastAsia"/>
        </w:rPr>
      </w:pPr>
      <w:r>
        <w:rPr>
          <w:rFonts w:hint="eastAsia"/>
        </w:rPr>
        <w:t>在日常生活中，“扑攫”并不常见于口语交流中，但在文学作品、新闻报道或者特定的专业领域内，它却有着重要的地位。例如，在描写动物行为时，作家们可能会使用“扑攫”来形容鹰隼类飞禽迅猛地俯冲向地面捕捉猎物的过程；而在体育赛事评论中，评论员也可能借用这个词来比喻运动员在关键时刻果断出击的情形。在一些成语故事里，“扑攫”也被用来比喻人采取果断措施解决问题的态度。</w:t>
      </w:r>
    </w:p>
    <w:p w14:paraId="400AF4AD" w14:textId="77777777" w:rsidR="00B6293E" w:rsidRDefault="00B6293E">
      <w:pPr>
        <w:rPr>
          <w:rFonts w:hint="eastAsia"/>
        </w:rPr>
      </w:pPr>
    </w:p>
    <w:p w14:paraId="2145574E" w14:textId="77777777" w:rsidR="00B6293E" w:rsidRDefault="00B6293E">
      <w:pPr>
        <w:rPr>
          <w:rFonts w:hint="eastAsia"/>
        </w:rPr>
      </w:pPr>
      <w:r>
        <w:rPr>
          <w:rFonts w:hint="eastAsia"/>
        </w:rPr>
        <w:t>文化内涵</w:t>
      </w:r>
    </w:p>
    <w:p w14:paraId="4F1518D1" w14:textId="77777777" w:rsidR="00B6293E" w:rsidRDefault="00B6293E">
      <w:pPr>
        <w:rPr>
          <w:rFonts w:hint="eastAsia"/>
        </w:rPr>
      </w:pPr>
      <w:r>
        <w:rPr>
          <w:rFonts w:hint="eastAsia"/>
        </w:rPr>
        <w:t>在中国传统文化中，“扑攫”背后蕴含着深刻的文化寓意。古人认为，自然界的一切事物皆遵循着一定的规律运行，而“扑攫”这一动作恰恰体现了自然法则中的适者生存原则。在哲学思想方面，老子曾言：“天下之至柔，驰骋天下之至坚。”这里所指的“至柔”，可以被解读为看似柔软但实则具有强大破坏力的力量，这与“扑攫”所体现的那种瞬间爆发出来的力量相呼应。因此，“扑攫”不仅仅是一个简单的动词短语，它还承载着人们对自然和社会现象的理解与思考。</w:t>
      </w:r>
    </w:p>
    <w:p w14:paraId="197B37EA" w14:textId="77777777" w:rsidR="00B6293E" w:rsidRDefault="00B6293E">
      <w:pPr>
        <w:rPr>
          <w:rFonts w:hint="eastAsia"/>
        </w:rPr>
      </w:pPr>
    </w:p>
    <w:p w14:paraId="16B6B508" w14:textId="77777777" w:rsidR="00B6293E" w:rsidRDefault="00B6293E">
      <w:pPr>
        <w:rPr>
          <w:rFonts w:hint="eastAsia"/>
        </w:rPr>
      </w:pPr>
      <w:r>
        <w:rPr>
          <w:rFonts w:hint="eastAsia"/>
        </w:rPr>
        <w:t>最后的总结</w:t>
      </w:r>
    </w:p>
    <w:p w14:paraId="11DE21FA" w14:textId="77777777" w:rsidR="00B6293E" w:rsidRDefault="00B6293E">
      <w:pPr>
        <w:rPr>
          <w:rFonts w:hint="eastAsia"/>
        </w:rPr>
      </w:pPr>
      <w:r>
        <w:rPr>
          <w:rFonts w:hint="eastAsia"/>
        </w:rPr>
        <w:t>“扑攫”的拼音是pūjué，它描绘了一种迅速且坚定的捕捉动作，在不同的场景下有着广泛的应用，并且与中国传统文化紧密相连。通过了解这个词的意义及其背后的文化价值，我们不仅能更深入地体会汉语的魅力，也能从中感受到古人对于自然界的敬畏之心以及他们卓越的语言表达能力。</w:t>
      </w:r>
    </w:p>
    <w:p w14:paraId="119A9412" w14:textId="77777777" w:rsidR="00B6293E" w:rsidRDefault="00B6293E">
      <w:pPr>
        <w:rPr>
          <w:rFonts w:hint="eastAsia"/>
        </w:rPr>
      </w:pPr>
    </w:p>
    <w:p w14:paraId="18DB7110" w14:textId="77777777" w:rsidR="00B6293E" w:rsidRDefault="00B6293E">
      <w:pPr>
        <w:rPr>
          <w:rFonts w:hint="eastAsia"/>
        </w:rPr>
      </w:pPr>
      <w:r>
        <w:rPr>
          <w:rFonts w:hint="eastAsia"/>
        </w:rPr>
        <w:t>本文是由每日作文网(2345lzwz.com)为大家创作</w:t>
      </w:r>
    </w:p>
    <w:p w14:paraId="6003A3FB" w14:textId="722F3A46" w:rsidR="00925B2F" w:rsidRDefault="00925B2F"/>
    <w:sectPr w:rsidR="00925B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B2F"/>
    <w:rsid w:val="002D0BB4"/>
    <w:rsid w:val="00925B2F"/>
    <w:rsid w:val="00B62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D71A97-AC88-4C33-8D9A-D02EF8919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5B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5B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5B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5B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5B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5B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5B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5B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5B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5B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5B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5B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5B2F"/>
    <w:rPr>
      <w:rFonts w:cstheme="majorBidi"/>
      <w:color w:val="2F5496" w:themeColor="accent1" w:themeShade="BF"/>
      <w:sz w:val="28"/>
      <w:szCs w:val="28"/>
    </w:rPr>
  </w:style>
  <w:style w:type="character" w:customStyle="1" w:styleId="50">
    <w:name w:val="标题 5 字符"/>
    <w:basedOn w:val="a0"/>
    <w:link w:val="5"/>
    <w:uiPriority w:val="9"/>
    <w:semiHidden/>
    <w:rsid w:val="00925B2F"/>
    <w:rPr>
      <w:rFonts w:cstheme="majorBidi"/>
      <w:color w:val="2F5496" w:themeColor="accent1" w:themeShade="BF"/>
      <w:sz w:val="24"/>
    </w:rPr>
  </w:style>
  <w:style w:type="character" w:customStyle="1" w:styleId="60">
    <w:name w:val="标题 6 字符"/>
    <w:basedOn w:val="a0"/>
    <w:link w:val="6"/>
    <w:uiPriority w:val="9"/>
    <w:semiHidden/>
    <w:rsid w:val="00925B2F"/>
    <w:rPr>
      <w:rFonts w:cstheme="majorBidi"/>
      <w:b/>
      <w:bCs/>
      <w:color w:val="2F5496" w:themeColor="accent1" w:themeShade="BF"/>
    </w:rPr>
  </w:style>
  <w:style w:type="character" w:customStyle="1" w:styleId="70">
    <w:name w:val="标题 7 字符"/>
    <w:basedOn w:val="a0"/>
    <w:link w:val="7"/>
    <w:uiPriority w:val="9"/>
    <w:semiHidden/>
    <w:rsid w:val="00925B2F"/>
    <w:rPr>
      <w:rFonts w:cstheme="majorBidi"/>
      <w:b/>
      <w:bCs/>
      <w:color w:val="595959" w:themeColor="text1" w:themeTint="A6"/>
    </w:rPr>
  </w:style>
  <w:style w:type="character" w:customStyle="1" w:styleId="80">
    <w:name w:val="标题 8 字符"/>
    <w:basedOn w:val="a0"/>
    <w:link w:val="8"/>
    <w:uiPriority w:val="9"/>
    <w:semiHidden/>
    <w:rsid w:val="00925B2F"/>
    <w:rPr>
      <w:rFonts w:cstheme="majorBidi"/>
      <w:color w:val="595959" w:themeColor="text1" w:themeTint="A6"/>
    </w:rPr>
  </w:style>
  <w:style w:type="character" w:customStyle="1" w:styleId="90">
    <w:name w:val="标题 9 字符"/>
    <w:basedOn w:val="a0"/>
    <w:link w:val="9"/>
    <w:uiPriority w:val="9"/>
    <w:semiHidden/>
    <w:rsid w:val="00925B2F"/>
    <w:rPr>
      <w:rFonts w:eastAsiaTheme="majorEastAsia" w:cstheme="majorBidi"/>
      <w:color w:val="595959" w:themeColor="text1" w:themeTint="A6"/>
    </w:rPr>
  </w:style>
  <w:style w:type="paragraph" w:styleId="a3">
    <w:name w:val="Title"/>
    <w:basedOn w:val="a"/>
    <w:next w:val="a"/>
    <w:link w:val="a4"/>
    <w:uiPriority w:val="10"/>
    <w:qFormat/>
    <w:rsid w:val="00925B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5B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5B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5B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5B2F"/>
    <w:pPr>
      <w:spacing w:before="160"/>
      <w:jc w:val="center"/>
    </w:pPr>
    <w:rPr>
      <w:i/>
      <w:iCs/>
      <w:color w:val="404040" w:themeColor="text1" w:themeTint="BF"/>
    </w:rPr>
  </w:style>
  <w:style w:type="character" w:customStyle="1" w:styleId="a8">
    <w:name w:val="引用 字符"/>
    <w:basedOn w:val="a0"/>
    <w:link w:val="a7"/>
    <w:uiPriority w:val="29"/>
    <w:rsid w:val="00925B2F"/>
    <w:rPr>
      <w:i/>
      <w:iCs/>
      <w:color w:val="404040" w:themeColor="text1" w:themeTint="BF"/>
    </w:rPr>
  </w:style>
  <w:style w:type="paragraph" w:styleId="a9">
    <w:name w:val="List Paragraph"/>
    <w:basedOn w:val="a"/>
    <w:uiPriority w:val="34"/>
    <w:qFormat/>
    <w:rsid w:val="00925B2F"/>
    <w:pPr>
      <w:ind w:left="720"/>
      <w:contextualSpacing/>
    </w:pPr>
  </w:style>
  <w:style w:type="character" w:styleId="aa">
    <w:name w:val="Intense Emphasis"/>
    <w:basedOn w:val="a0"/>
    <w:uiPriority w:val="21"/>
    <w:qFormat/>
    <w:rsid w:val="00925B2F"/>
    <w:rPr>
      <w:i/>
      <w:iCs/>
      <w:color w:val="2F5496" w:themeColor="accent1" w:themeShade="BF"/>
    </w:rPr>
  </w:style>
  <w:style w:type="paragraph" w:styleId="ab">
    <w:name w:val="Intense Quote"/>
    <w:basedOn w:val="a"/>
    <w:next w:val="a"/>
    <w:link w:val="ac"/>
    <w:uiPriority w:val="30"/>
    <w:qFormat/>
    <w:rsid w:val="00925B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5B2F"/>
    <w:rPr>
      <w:i/>
      <w:iCs/>
      <w:color w:val="2F5496" w:themeColor="accent1" w:themeShade="BF"/>
    </w:rPr>
  </w:style>
  <w:style w:type="character" w:styleId="ad">
    <w:name w:val="Intense Reference"/>
    <w:basedOn w:val="a0"/>
    <w:uiPriority w:val="32"/>
    <w:qFormat/>
    <w:rsid w:val="00925B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2025-02-15T04:00:00Z</dcterms:created>
  <dcterms:modified xsi:type="dcterms:W3CDTF">2025-02-15T04:00:00Z</dcterms:modified>
</cp:coreProperties>
</file>