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95B0" w14:textId="77777777" w:rsidR="00BA479A" w:rsidRDefault="00BA479A">
      <w:pPr>
        <w:rPr>
          <w:rFonts w:hint="eastAsia"/>
        </w:rPr>
      </w:pPr>
      <w:r>
        <w:rPr>
          <w:rFonts w:hint="eastAsia"/>
        </w:rPr>
        <w:t>憔悴是什么意思和的拼音</w:t>
      </w:r>
    </w:p>
    <w:p w14:paraId="0ABA48B5" w14:textId="77777777" w:rsidR="00BA479A" w:rsidRDefault="00BA479A">
      <w:pPr>
        <w:rPr>
          <w:rFonts w:hint="eastAsia"/>
        </w:rPr>
      </w:pPr>
      <w:r>
        <w:rPr>
          <w:rFonts w:hint="eastAsia"/>
        </w:rPr>
        <w:t>“憔悴”（qiáo cuì）这个词在汉语中用来形容一个人因病痛、忧愁或过度劳累而显得面色苍白，身体瘦弱，精神不振的状态。它不仅描绘了外貌上的变化，还深刻地反映了内在情绪或健康状况的不佳。憔悴一词源自古代汉语，最早见于《诗经·小雅》：“顔色憔悴，若苦兮。”这里用以描述一种面容枯槁、形体消瘦的形象。</w:t>
      </w:r>
    </w:p>
    <w:p w14:paraId="0CE53CA3" w14:textId="77777777" w:rsidR="00BA479A" w:rsidRDefault="00BA479A">
      <w:pPr>
        <w:rPr>
          <w:rFonts w:hint="eastAsia"/>
        </w:rPr>
      </w:pPr>
    </w:p>
    <w:p w14:paraId="1A3944A9" w14:textId="77777777" w:rsidR="00BA479A" w:rsidRDefault="00BA479A">
      <w:pPr>
        <w:rPr>
          <w:rFonts w:hint="eastAsia"/>
        </w:rPr>
      </w:pPr>
      <w:r>
        <w:rPr>
          <w:rFonts w:hint="eastAsia"/>
        </w:rPr>
        <w:t>憔悴的历史与文化意义</w:t>
      </w:r>
    </w:p>
    <w:p w14:paraId="79A73B99" w14:textId="77777777" w:rsidR="00BA479A" w:rsidRDefault="00BA479A">
      <w:pPr>
        <w:rPr>
          <w:rFonts w:hint="eastAsia"/>
        </w:rPr>
      </w:pPr>
      <w:r>
        <w:rPr>
          <w:rFonts w:hint="eastAsia"/>
        </w:rPr>
        <w:t>在中国悠久的文化历史长河中，“憔悴”一词承载着深厚的情感内涵和社会价值观。古时文人墨客常常用“憔悴”来表达自己怀才不遇或是对远方亲人的思念之情。比如，唐代诗人杜甫在其著名诗歌《登高》中有诗句云：“万里悲秋常作客，百年多病独登台。艰难苦恨繁霜鬓，潦倒新停浊酒杯。”这几句诗通过描述自身的憔悴形象，抒发了对国家命运和个人境遇的忧虑。</w:t>
      </w:r>
    </w:p>
    <w:p w14:paraId="4BD521AE" w14:textId="77777777" w:rsidR="00BA479A" w:rsidRDefault="00BA479A">
      <w:pPr>
        <w:rPr>
          <w:rFonts w:hint="eastAsia"/>
        </w:rPr>
      </w:pPr>
    </w:p>
    <w:p w14:paraId="438795B6" w14:textId="77777777" w:rsidR="00BA479A" w:rsidRDefault="00BA479A">
      <w:pPr>
        <w:rPr>
          <w:rFonts w:hint="eastAsia"/>
        </w:rPr>
      </w:pPr>
      <w:r>
        <w:rPr>
          <w:rFonts w:hint="eastAsia"/>
        </w:rPr>
        <w:t>憔悴在文学作品中的表现</w:t>
      </w:r>
    </w:p>
    <w:p w14:paraId="523424E9" w14:textId="77777777" w:rsidR="00BA479A" w:rsidRDefault="00BA479A">
      <w:pPr>
        <w:rPr>
          <w:rFonts w:hint="eastAsia"/>
        </w:rPr>
      </w:pPr>
      <w:r>
        <w:rPr>
          <w:rFonts w:hint="eastAsia"/>
        </w:rPr>
        <w:t>文学作品中，“憔悴”的运用极为广泛。它不仅是人物形象塑造的重要元素，也常常作为情感表达的关键符号出现。例如，在明清小说里，当描写一个角色经历了重大变故后，作者往往会细致入微地刻画其变得憔悴不堪的模样，以此增强故事的感染力。在现代文学创作中，作家们也会利用“憔悴”来揭示人性深处的脆弱和无奈，让读者能够更深刻地感受到文字背后所蕴含的情感力量。</w:t>
      </w:r>
    </w:p>
    <w:p w14:paraId="7A1B4770" w14:textId="77777777" w:rsidR="00BA479A" w:rsidRDefault="00BA479A">
      <w:pPr>
        <w:rPr>
          <w:rFonts w:hint="eastAsia"/>
        </w:rPr>
      </w:pPr>
    </w:p>
    <w:p w14:paraId="5A86BA98" w14:textId="77777777" w:rsidR="00BA479A" w:rsidRDefault="00BA479A">
      <w:pPr>
        <w:rPr>
          <w:rFonts w:hint="eastAsia"/>
        </w:rPr>
      </w:pPr>
      <w:r>
        <w:rPr>
          <w:rFonts w:hint="eastAsia"/>
        </w:rPr>
        <w:t>如何理解现代语境下的憔悴</w:t>
      </w:r>
    </w:p>
    <w:p w14:paraId="13ACE4DB" w14:textId="77777777" w:rsidR="00BA479A" w:rsidRDefault="00BA479A">
      <w:pPr>
        <w:rPr>
          <w:rFonts w:hint="eastAsia"/>
        </w:rPr>
      </w:pPr>
      <w:r>
        <w:rPr>
          <w:rFonts w:hint="eastAsia"/>
        </w:rPr>
        <w:t>随着时代的发展和社会环境的变化，“憔悴”这个词的意义也在不断演变。现代社会中的人们面临着来自工作、学习以及生活各方面的压力，因此“憔悴”更多地被用来形容由长期的精神紧张或心理负担过重导致的身体和心灵上的疲惫感。在快节奏的生活方式影响下，越来越多的人开始关注自身健康问题，并试图寻找缓解憔悴状态的方法，如保持良好的作息习惯、适当运动以及寻求心理咨询等。</w:t>
      </w:r>
    </w:p>
    <w:p w14:paraId="6F5180F9" w14:textId="77777777" w:rsidR="00BA479A" w:rsidRDefault="00BA479A">
      <w:pPr>
        <w:rPr>
          <w:rFonts w:hint="eastAsia"/>
        </w:rPr>
      </w:pPr>
    </w:p>
    <w:p w14:paraId="05F03EF9" w14:textId="77777777" w:rsidR="00BA479A" w:rsidRDefault="00BA479A">
      <w:pPr>
        <w:rPr>
          <w:rFonts w:hint="eastAsia"/>
        </w:rPr>
      </w:pPr>
      <w:r>
        <w:rPr>
          <w:rFonts w:hint="eastAsia"/>
        </w:rPr>
        <w:t>最后的总结：憔悴的多重面向</w:t>
      </w:r>
    </w:p>
    <w:p w14:paraId="487C07E8" w14:textId="77777777" w:rsidR="00BA479A" w:rsidRDefault="00BA479A">
      <w:pPr>
        <w:rPr>
          <w:rFonts w:hint="eastAsia"/>
        </w:rPr>
      </w:pPr>
      <w:r>
        <w:rPr>
          <w:rFonts w:hint="eastAsia"/>
        </w:rPr>
        <w:t>“憔悴”不仅仅是一个简单的词汇，它连接着过去与现在，跨越了时间和空间的界限，成为了一种普遍存在的现象。无论是古代文人笔下的哀怨之情，还是现代生活中人们面对压力时的真实写照，“憔悴”都以其独特的魅力展现出了人类情感世界中的复杂性和多样性。了解并正确解读“憔悴”，有助于我们更好地认识自我，同时也提醒我们要珍惜当下，注重身心健康。</w:t>
      </w:r>
    </w:p>
    <w:p w14:paraId="3DC659CF" w14:textId="77777777" w:rsidR="00BA479A" w:rsidRDefault="00BA479A">
      <w:pPr>
        <w:rPr>
          <w:rFonts w:hint="eastAsia"/>
        </w:rPr>
      </w:pPr>
    </w:p>
    <w:p w14:paraId="5366E25E" w14:textId="77777777" w:rsidR="00BA479A" w:rsidRDefault="00BA479A">
      <w:pPr>
        <w:rPr>
          <w:rFonts w:hint="eastAsia"/>
        </w:rPr>
      </w:pPr>
      <w:r>
        <w:rPr>
          <w:rFonts w:hint="eastAsia"/>
        </w:rPr>
        <w:t>本文是由每日作文网(2345lzwz.com)为大家创作</w:t>
      </w:r>
    </w:p>
    <w:p w14:paraId="4A6A152E" w14:textId="7D702C78" w:rsidR="00CE6808" w:rsidRDefault="00CE6808"/>
    <w:sectPr w:rsidR="00CE6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08"/>
    <w:rsid w:val="002D0BB4"/>
    <w:rsid w:val="00BA479A"/>
    <w:rsid w:val="00CE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125B8-AD76-45CB-AE0F-4CF3EC7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8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8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8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8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8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8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8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8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8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8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8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8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808"/>
    <w:rPr>
      <w:rFonts w:cstheme="majorBidi"/>
      <w:color w:val="2F5496" w:themeColor="accent1" w:themeShade="BF"/>
      <w:sz w:val="28"/>
      <w:szCs w:val="28"/>
    </w:rPr>
  </w:style>
  <w:style w:type="character" w:customStyle="1" w:styleId="50">
    <w:name w:val="标题 5 字符"/>
    <w:basedOn w:val="a0"/>
    <w:link w:val="5"/>
    <w:uiPriority w:val="9"/>
    <w:semiHidden/>
    <w:rsid w:val="00CE6808"/>
    <w:rPr>
      <w:rFonts w:cstheme="majorBidi"/>
      <w:color w:val="2F5496" w:themeColor="accent1" w:themeShade="BF"/>
      <w:sz w:val="24"/>
    </w:rPr>
  </w:style>
  <w:style w:type="character" w:customStyle="1" w:styleId="60">
    <w:name w:val="标题 6 字符"/>
    <w:basedOn w:val="a0"/>
    <w:link w:val="6"/>
    <w:uiPriority w:val="9"/>
    <w:semiHidden/>
    <w:rsid w:val="00CE6808"/>
    <w:rPr>
      <w:rFonts w:cstheme="majorBidi"/>
      <w:b/>
      <w:bCs/>
      <w:color w:val="2F5496" w:themeColor="accent1" w:themeShade="BF"/>
    </w:rPr>
  </w:style>
  <w:style w:type="character" w:customStyle="1" w:styleId="70">
    <w:name w:val="标题 7 字符"/>
    <w:basedOn w:val="a0"/>
    <w:link w:val="7"/>
    <w:uiPriority w:val="9"/>
    <w:semiHidden/>
    <w:rsid w:val="00CE6808"/>
    <w:rPr>
      <w:rFonts w:cstheme="majorBidi"/>
      <w:b/>
      <w:bCs/>
      <w:color w:val="595959" w:themeColor="text1" w:themeTint="A6"/>
    </w:rPr>
  </w:style>
  <w:style w:type="character" w:customStyle="1" w:styleId="80">
    <w:name w:val="标题 8 字符"/>
    <w:basedOn w:val="a0"/>
    <w:link w:val="8"/>
    <w:uiPriority w:val="9"/>
    <w:semiHidden/>
    <w:rsid w:val="00CE6808"/>
    <w:rPr>
      <w:rFonts w:cstheme="majorBidi"/>
      <w:color w:val="595959" w:themeColor="text1" w:themeTint="A6"/>
    </w:rPr>
  </w:style>
  <w:style w:type="character" w:customStyle="1" w:styleId="90">
    <w:name w:val="标题 9 字符"/>
    <w:basedOn w:val="a0"/>
    <w:link w:val="9"/>
    <w:uiPriority w:val="9"/>
    <w:semiHidden/>
    <w:rsid w:val="00CE6808"/>
    <w:rPr>
      <w:rFonts w:eastAsiaTheme="majorEastAsia" w:cstheme="majorBidi"/>
      <w:color w:val="595959" w:themeColor="text1" w:themeTint="A6"/>
    </w:rPr>
  </w:style>
  <w:style w:type="paragraph" w:styleId="a3">
    <w:name w:val="Title"/>
    <w:basedOn w:val="a"/>
    <w:next w:val="a"/>
    <w:link w:val="a4"/>
    <w:uiPriority w:val="10"/>
    <w:qFormat/>
    <w:rsid w:val="00CE68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8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8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808"/>
    <w:pPr>
      <w:spacing w:before="160"/>
      <w:jc w:val="center"/>
    </w:pPr>
    <w:rPr>
      <w:i/>
      <w:iCs/>
      <w:color w:val="404040" w:themeColor="text1" w:themeTint="BF"/>
    </w:rPr>
  </w:style>
  <w:style w:type="character" w:customStyle="1" w:styleId="a8">
    <w:name w:val="引用 字符"/>
    <w:basedOn w:val="a0"/>
    <w:link w:val="a7"/>
    <w:uiPriority w:val="29"/>
    <w:rsid w:val="00CE6808"/>
    <w:rPr>
      <w:i/>
      <w:iCs/>
      <w:color w:val="404040" w:themeColor="text1" w:themeTint="BF"/>
    </w:rPr>
  </w:style>
  <w:style w:type="paragraph" w:styleId="a9">
    <w:name w:val="List Paragraph"/>
    <w:basedOn w:val="a"/>
    <w:uiPriority w:val="34"/>
    <w:qFormat/>
    <w:rsid w:val="00CE6808"/>
    <w:pPr>
      <w:ind w:left="720"/>
      <w:contextualSpacing/>
    </w:pPr>
  </w:style>
  <w:style w:type="character" w:styleId="aa">
    <w:name w:val="Intense Emphasis"/>
    <w:basedOn w:val="a0"/>
    <w:uiPriority w:val="21"/>
    <w:qFormat/>
    <w:rsid w:val="00CE6808"/>
    <w:rPr>
      <w:i/>
      <w:iCs/>
      <w:color w:val="2F5496" w:themeColor="accent1" w:themeShade="BF"/>
    </w:rPr>
  </w:style>
  <w:style w:type="paragraph" w:styleId="ab">
    <w:name w:val="Intense Quote"/>
    <w:basedOn w:val="a"/>
    <w:next w:val="a"/>
    <w:link w:val="ac"/>
    <w:uiPriority w:val="30"/>
    <w:qFormat/>
    <w:rsid w:val="00CE6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808"/>
    <w:rPr>
      <w:i/>
      <w:iCs/>
      <w:color w:val="2F5496" w:themeColor="accent1" w:themeShade="BF"/>
    </w:rPr>
  </w:style>
  <w:style w:type="character" w:styleId="ad">
    <w:name w:val="Intense Reference"/>
    <w:basedOn w:val="a0"/>
    <w:uiPriority w:val="32"/>
    <w:qFormat/>
    <w:rsid w:val="00CE68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