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778A" w14:textId="77777777" w:rsidR="00AC61EC" w:rsidRDefault="00AC61EC">
      <w:pPr>
        <w:rPr>
          <w:rFonts w:hint="eastAsia"/>
        </w:rPr>
      </w:pPr>
      <w:r>
        <w:rPr>
          <w:rFonts w:hint="eastAsia"/>
        </w:rPr>
        <w:t>强词夺理的拼音：qiǎng cí duó lǐ</w:t>
      </w:r>
    </w:p>
    <w:p w14:paraId="720F8C8D" w14:textId="77777777" w:rsidR="00AC61EC" w:rsidRDefault="00AC61EC">
      <w:pPr>
        <w:rPr>
          <w:rFonts w:hint="eastAsia"/>
        </w:rPr>
      </w:pPr>
      <w:r>
        <w:rPr>
          <w:rFonts w:hint="eastAsia"/>
        </w:rPr>
        <w:t>在汉语的丰富词汇中，成语“强词夺理”占据着独特的地位。这个成语用来形容一个人在辩论或争论时，即使理由不充分或者明显处于劣势，仍然试图通过强硬的言辞来争取胜利，甚至扭曲事实以迎合自己的论点。它的拼音是“qiǎng cí duó lǐ”，其中，“强”读作第三声，意味着强行、勉强；“词”指的是言辞、话语；“夺”有夺取、抢夺之意；而“理”则代表了道理、正义。</w:t>
      </w:r>
    </w:p>
    <w:p w14:paraId="01DAC8DE" w14:textId="77777777" w:rsidR="00AC61EC" w:rsidRDefault="00AC61EC">
      <w:pPr>
        <w:rPr>
          <w:rFonts w:hint="eastAsia"/>
        </w:rPr>
      </w:pPr>
    </w:p>
    <w:p w14:paraId="7E06F430" w14:textId="77777777" w:rsidR="00AC61EC" w:rsidRDefault="00AC61EC">
      <w:pPr>
        <w:rPr>
          <w:rFonts w:hint="eastAsia"/>
        </w:rPr>
      </w:pPr>
      <w:r>
        <w:rPr>
          <w:rFonts w:hint="eastAsia"/>
        </w:rPr>
        <w:t>成语的历史渊源</w:t>
      </w:r>
    </w:p>
    <w:p w14:paraId="5F5ADCE3" w14:textId="77777777" w:rsidR="00AC61EC" w:rsidRDefault="00AC61EC">
      <w:pPr>
        <w:rPr>
          <w:rFonts w:hint="eastAsia"/>
        </w:rPr>
      </w:pPr>
      <w:r>
        <w:rPr>
          <w:rFonts w:hint="eastAsia"/>
        </w:rPr>
        <w:t>追溯到古代中国，我们可以发现“强词夺理”这一成语背后的故事和它所反映的社会现象。古人云：“君子爱财，取之有道。”这句谚语强调了道德和原则的重要性，与“强词夺理”的行为形成鲜明对比。历史上不乏这样的例子，一些人为了个人利益，不惜违背公义，用尽各种手段去掩盖真相，这种行为不仅得不到人们的尊重，反而会受到批评和唾弃。成语反映了古代人们对公正和诚信的价值观追求。</w:t>
      </w:r>
    </w:p>
    <w:p w14:paraId="0B50D069" w14:textId="77777777" w:rsidR="00AC61EC" w:rsidRDefault="00AC61EC">
      <w:pPr>
        <w:rPr>
          <w:rFonts w:hint="eastAsia"/>
        </w:rPr>
      </w:pPr>
    </w:p>
    <w:p w14:paraId="69B12006" w14:textId="77777777" w:rsidR="00AC61EC" w:rsidRDefault="00AC61E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03BA77E" w14:textId="77777777" w:rsidR="00AC61EC" w:rsidRDefault="00AC61EC">
      <w:pPr>
        <w:rPr>
          <w:rFonts w:hint="eastAsia"/>
        </w:rPr>
      </w:pPr>
      <w:r>
        <w:rPr>
          <w:rFonts w:hint="eastAsia"/>
        </w:rPr>
        <w:t>进入现代社会，“强词夺理”依然频繁出现在日常对话以及媒体评论中。无论是法庭上的激烈辩论，还是网络上对于公共政策的不同声音，我们都能看到有人使用过于强硬的措辞来表达自己的立场，即便这些立场缺乏足够的证据支持。然而，随着信息时代的到来，公众越来越重视证据和逻辑推理，单纯依靠言辞的力量已经不足以说服他人。因此，在今天讨论问题时，人们更倾向于提供事实依据，并尊重不同的观点，避免陷入“强词夺理”的陷阱。</w:t>
      </w:r>
    </w:p>
    <w:p w14:paraId="3BFBF8D0" w14:textId="77777777" w:rsidR="00AC61EC" w:rsidRDefault="00AC61EC">
      <w:pPr>
        <w:rPr>
          <w:rFonts w:hint="eastAsia"/>
        </w:rPr>
      </w:pPr>
    </w:p>
    <w:p w14:paraId="29EE0848" w14:textId="77777777" w:rsidR="00AC61EC" w:rsidRDefault="00AC61EC">
      <w:pPr>
        <w:rPr>
          <w:rFonts w:hint="eastAsia"/>
        </w:rPr>
      </w:pPr>
      <w:r>
        <w:rPr>
          <w:rFonts w:hint="eastAsia"/>
        </w:rPr>
        <w:t>如何避免成为“强词夺理”的一方</w:t>
      </w:r>
    </w:p>
    <w:p w14:paraId="0D0187F5" w14:textId="77777777" w:rsidR="00AC61EC" w:rsidRDefault="00AC61EC">
      <w:pPr>
        <w:rPr>
          <w:rFonts w:hint="eastAsia"/>
        </w:rPr>
      </w:pPr>
      <w:r>
        <w:rPr>
          <w:rFonts w:hint="eastAsia"/>
        </w:rPr>
        <w:t>为了避免自己变成那个总是想要强行辩解的人，我们需要培养良好的沟通技巧和批判性思维能力。要学会倾听他人的意见，理解对方的观点，而不是急于反驳。当我们在陈述自己的看法时，应该基于事实和理性分析，而不是仅仅依赖于情感或主观判断。保持开放的心态，愿意接受新的信息和不同的视角，这有助于我们在交流中更加客观公正地处理问题，从而远离“强词夺理”的误区。</w:t>
      </w:r>
    </w:p>
    <w:p w14:paraId="625C1977" w14:textId="77777777" w:rsidR="00AC61EC" w:rsidRDefault="00AC61EC">
      <w:pPr>
        <w:rPr>
          <w:rFonts w:hint="eastAsia"/>
        </w:rPr>
      </w:pPr>
    </w:p>
    <w:p w14:paraId="6574BB5F" w14:textId="77777777" w:rsidR="00AC61EC" w:rsidRDefault="00AC61EC">
      <w:pPr>
        <w:rPr>
          <w:rFonts w:hint="eastAsia"/>
        </w:rPr>
      </w:pPr>
      <w:r>
        <w:rPr>
          <w:rFonts w:hint="eastAsia"/>
        </w:rPr>
        <w:t>最后的总结</w:t>
      </w:r>
    </w:p>
    <w:p w14:paraId="551C142C" w14:textId="77777777" w:rsidR="00AC61EC" w:rsidRDefault="00AC61EC">
      <w:pPr>
        <w:rPr>
          <w:rFonts w:hint="eastAsia"/>
        </w:rPr>
      </w:pPr>
      <w:r>
        <w:rPr>
          <w:rFonts w:hint="eastAsia"/>
        </w:rPr>
        <w:t>“强词夺理”的拼音虽然简单，但它所传达的意义却深远。它提醒着我们要珍惜言语的力量，同时也要遵守社会伦理和道德底线。在一个多元化的世界里，每个人都有权发表自己的见解，但同时也应当负责任地对待这份权利。让我们共同努力，营造一个更加和谐、理性的交流环境，让每一次对话都能够促进理解和进步。</w:t>
      </w:r>
    </w:p>
    <w:p w14:paraId="4D64F63D" w14:textId="77777777" w:rsidR="00AC61EC" w:rsidRDefault="00AC61EC">
      <w:pPr>
        <w:rPr>
          <w:rFonts w:hint="eastAsia"/>
        </w:rPr>
      </w:pPr>
    </w:p>
    <w:p w14:paraId="0E08B905" w14:textId="77777777" w:rsidR="00AC61EC" w:rsidRDefault="00AC61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D7E8D" w14:textId="35475EB3" w:rsidR="00771E9E" w:rsidRDefault="00771E9E"/>
    <w:sectPr w:rsidR="00771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9E"/>
    <w:rsid w:val="002D0BB4"/>
    <w:rsid w:val="00771E9E"/>
    <w:rsid w:val="00A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A272C-5797-4FE1-8B65-D69515DD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