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49030" w14:textId="77777777" w:rsidR="003863EA" w:rsidRDefault="003863EA">
      <w:pPr>
        <w:rPr>
          <w:rFonts w:hint="eastAsia"/>
        </w:rPr>
      </w:pPr>
      <w:r>
        <w:rPr>
          <w:rFonts w:hint="eastAsia"/>
        </w:rPr>
        <w:t>QI?N</w:t>
      </w:r>
    </w:p>
    <w:p w14:paraId="74BC18FE" w14:textId="77777777" w:rsidR="003863EA" w:rsidRDefault="003863EA">
      <w:pPr>
        <w:rPr>
          <w:rFonts w:hint="eastAsia"/>
        </w:rPr>
      </w:pPr>
      <w:r>
        <w:rPr>
          <w:rFonts w:hint="eastAsia"/>
        </w:rPr>
        <w:t>嵌，这个字的拼音是“qiàn”，它承载着丰富的文化内涵和实际应用背景。从古至今，“嵌”在建筑、艺术、科技等多个领域都有着不可或缺的地位。本文将深入探讨“嵌”的多重含义及其在不同领域的具体应用。</w:t>
      </w:r>
    </w:p>
    <w:p w14:paraId="7BC980CA" w14:textId="77777777" w:rsidR="003863EA" w:rsidRDefault="003863EA">
      <w:pPr>
        <w:rPr>
          <w:rFonts w:hint="eastAsia"/>
        </w:rPr>
      </w:pPr>
    </w:p>
    <w:p w14:paraId="59BAE9A7" w14:textId="77777777" w:rsidR="003863EA" w:rsidRDefault="003863EA">
      <w:pPr>
        <w:rPr>
          <w:rFonts w:hint="eastAsia"/>
        </w:rPr>
      </w:pPr>
      <w:r>
        <w:rPr>
          <w:rFonts w:hint="eastAsia"/>
        </w:rPr>
        <w:t>历史渊源</w:t>
      </w:r>
    </w:p>
    <w:p w14:paraId="4E34EEFA" w14:textId="77777777" w:rsidR="003863EA" w:rsidRDefault="003863EA">
      <w:pPr>
        <w:rPr>
          <w:rFonts w:hint="eastAsia"/>
        </w:rPr>
      </w:pPr>
      <w:r>
        <w:rPr>
          <w:rFonts w:hint="eastAsia"/>
        </w:rPr>
        <w:t>历史上，“嵌”最初指的是将一种材料镶嵌于另一种材料之中，形成美观且实用的艺术品或建筑物。在中国古代，这种技艺被广泛应用于玉器、青铜器等贵重物品的制作中，通过不同的材质相互嵌合，不仅增强了物品的耐用性，更增添了艺术品的视觉美感。随着时间的发展，“嵌”的技术逐渐演进，成为一门独立的手工艺，并对后世产生了深远影响。</w:t>
      </w:r>
    </w:p>
    <w:p w14:paraId="04581320" w14:textId="77777777" w:rsidR="003863EA" w:rsidRDefault="003863EA">
      <w:pPr>
        <w:rPr>
          <w:rFonts w:hint="eastAsia"/>
        </w:rPr>
      </w:pPr>
    </w:p>
    <w:p w14:paraId="281186FC" w14:textId="77777777" w:rsidR="003863EA" w:rsidRDefault="003863EA">
      <w:pPr>
        <w:rPr>
          <w:rFonts w:hint="eastAsia"/>
        </w:rPr>
      </w:pPr>
      <w:r>
        <w:rPr>
          <w:rFonts w:hint="eastAsia"/>
        </w:rPr>
        <w:t>现代应用</w:t>
      </w:r>
    </w:p>
    <w:p w14:paraId="5F40895A" w14:textId="77777777" w:rsidR="003863EA" w:rsidRDefault="003863EA">
      <w:pPr>
        <w:rPr>
          <w:rFonts w:hint="eastAsia"/>
        </w:rPr>
      </w:pPr>
      <w:r>
        <w:rPr>
          <w:rFonts w:hint="eastAsia"/>
        </w:rPr>
        <w:t>进入现代社会，“嵌”的概念得到了极大的扩展。在建筑领域，无论是室内装饰还是大型建筑结构，嵌入式设计无处不在。例如，在家庭装修中，嵌入式的衣柜、书架不仅能节省空间，还能为家居环境增添一份整洁与美观。而在电子科技领域，“嵌”则表现为嵌入式系统，这是一种专用计算机系统，通常用于执行特定功能，如家电控制、汽车安全系统等。这些系统的设计理念源自于“嵌”的核心思想——将复杂的组件完美地融合在一起。</w:t>
      </w:r>
    </w:p>
    <w:p w14:paraId="03AE7848" w14:textId="77777777" w:rsidR="003863EA" w:rsidRDefault="003863EA">
      <w:pPr>
        <w:rPr>
          <w:rFonts w:hint="eastAsia"/>
        </w:rPr>
      </w:pPr>
    </w:p>
    <w:p w14:paraId="2748F6A0" w14:textId="77777777" w:rsidR="003863EA" w:rsidRDefault="003863EA">
      <w:pPr>
        <w:rPr>
          <w:rFonts w:hint="eastAsia"/>
        </w:rPr>
      </w:pPr>
      <w:r>
        <w:rPr>
          <w:rFonts w:hint="eastAsia"/>
        </w:rPr>
        <w:t>文化艺术表现</w:t>
      </w:r>
    </w:p>
    <w:p w14:paraId="2C95DBEF" w14:textId="77777777" w:rsidR="003863EA" w:rsidRDefault="003863EA">
      <w:pPr>
        <w:rPr>
          <w:rFonts w:hint="eastAsia"/>
        </w:rPr>
      </w:pPr>
      <w:r>
        <w:rPr>
          <w:rFonts w:hint="eastAsia"/>
        </w:rPr>
        <w:t>在当代艺术创作中，“嵌”也是一种常见的手法。艺术家们通过将不同的元素嵌入作品中，创造出层次丰富、意义深远的作品。比如，在一些装置艺术中，艺术家可能会将自然元素与人造材料相结合，通过“嵌”的方式传达出关于人与自然关系的思考。在数字艺术领域，嵌入式动画、交互式视频等新兴形式也为观众提供了全新的观赏体验。</w:t>
      </w:r>
    </w:p>
    <w:p w14:paraId="3B76E250" w14:textId="77777777" w:rsidR="003863EA" w:rsidRDefault="003863EA">
      <w:pPr>
        <w:rPr>
          <w:rFonts w:hint="eastAsia"/>
        </w:rPr>
      </w:pPr>
    </w:p>
    <w:p w14:paraId="36EE16CC" w14:textId="77777777" w:rsidR="003863EA" w:rsidRDefault="003863EA">
      <w:pPr>
        <w:rPr>
          <w:rFonts w:hint="eastAsia"/>
        </w:rPr>
      </w:pPr>
      <w:r>
        <w:rPr>
          <w:rFonts w:hint="eastAsia"/>
        </w:rPr>
        <w:t>未来展望</w:t>
      </w:r>
    </w:p>
    <w:p w14:paraId="70332160" w14:textId="77777777" w:rsidR="003863EA" w:rsidRDefault="003863EA">
      <w:pPr>
        <w:rPr>
          <w:rFonts w:hint="eastAsia"/>
        </w:rPr>
      </w:pPr>
      <w:r>
        <w:rPr>
          <w:rFonts w:hint="eastAsia"/>
        </w:rPr>
        <w:t>随着科技的进步和社会的发展，“嵌”的定义和应用范围将继续扩大。未来，我们有望看到更多基于“嵌”原理的创新产品和技术出现。无论是在智能家居、可穿戴设备，还是在环境保护、能源利用等方面，“嵌”的智慧都将发挥重要作用。这不仅是对传统技艺的继承与发展，更是人类智慧在新时代下的新探索。</w:t>
      </w:r>
    </w:p>
    <w:p w14:paraId="7BE04974" w14:textId="77777777" w:rsidR="003863EA" w:rsidRDefault="003863EA">
      <w:pPr>
        <w:rPr>
          <w:rFonts w:hint="eastAsia"/>
        </w:rPr>
      </w:pPr>
    </w:p>
    <w:p w14:paraId="47C4EBAE" w14:textId="77777777" w:rsidR="003863EA" w:rsidRDefault="00386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6DB53" w14:textId="666EE7F1" w:rsidR="008137FF" w:rsidRDefault="008137FF"/>
    <w:sectPr w:rsidR="00813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FF"/>
    <w:rsid w:val="002D0BB4"/>
    <w:rsid w:val="003863EA"/>
    <w:rsid w:val="008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1C29-FD2E-4449-BBE0-6CD25C89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