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5BDE" w14:textId="77777777" w:rsidR="002E6C80" w:rsidRDefault="002E6C80">
      <w:pPr>
        <w:rPr>
          <w:rFonts w:hint="eastAsia"/>
        </w:rPr>
      </w:pPr>
      <w:r>
        <w:rPr>
          <w:rFonts w:hint="eastAsia"/>
        </w:rPr>
        <w:t>Qián Jiǎ 嵌甲的拼音</w:t>
      </w:r>
    </w:p>
    <w:p w14:paraId="4A6B2030" w14:textId="77777777" w:rsidR="002E6C80" w:rsidRDefault="002E6C80">
      <w:pPr>
        <w:rPr>
          <w:rFonts w:hint="eastAsia"/>
        </w:rPr>
      </w:pPr>
      <w:r>
        <w:rPr>
          <w:rFonts w:hint="eastAsia"/>
        </w:rPr>
        <w:t>嵌甲，按照汉语拼音的标准发音为“qiàn jiǎ”。在日常生活中，我们通常所说的嵌甲是指趾甲或指甲向内生长，刺入周围的皮肤组织中，从而导致炎症、疼痛等不适症状。这种状况常见于脚趾，特别是大拇指，但也可能发生在手指上。当嵌甲情况发生时，患者可能会感到局部红肿、疼痛，严重时还会有脓液排出。</w:t>
      </w:r>
    </w:p>
    <w:p w14:paraId="52B1A0D6" w14:textId="77777777" w:rsidR="002E6C80" w:rsidRDefault="002E6C80">
      <w:pPr>
        <w:rPr>
          <w:rFonts w:hint="eastAsia"/>
        </w:rPr>
      </w:pPr>
    </w:p>
    <w:p w14:paraId="1970DC53" w14:textId="77777777" w:rsidR="002E6C80" w:rsidRDefault="002E6C80">
      <w:pPr>
        <w:rPr>
          <w:rFonts w:hint="eastAsia"/>
        </w:rPr>
      </w:pPr>
      <w:r>
        <w:rPr>
          <w:rFonts w:hint="eastAsia"/>
        </w:rPr>
        <w:t>嵌甲的成因</w:t>
      </w:r>
    </w:p>
    <w:p w14:paraId="728208D6" w14:textId="77777777" w:rsidR="002E6C80" w:rsidRDefault="002E6C80">
      <w:pPr>
        <w:rPr>
          <w:rFonts w:hint="eastAsia"/>
        </w:rPr>
      </w:pPr>
      <w:r>
        <w:rPr>
          <w:rFonts w:hint="eastAsia"/>
        </w:rPr>
        <w:t>嵌甲的发生原因多种多样，其中一些主要因素包括鞋子不合脚、剪趾甲方式不当、外伤以及某些遗传性状。穿着过紧或者设计不合理的鞋子，会给脚趾施加额外压力，使得趾甲边缘被迫向肉里生长。错误地修剪趾甲，比如将两侧角剪得过于短小，也容易引发嵌甲问题。如果趾甲受到直接撞击或其他形式的伤害，可能会改变其正常生长路径。而在一些情况下，嵌甲可能是由于先天性的趾甲形态异常所造成的。</w:t>
      </w:r>
    </w:p>
    <w:p w14:paraId="08592A38" w14:textId="77777777" w:rsidR="002E6C80" w:rsidRDefault="002E6C80">
      <w:pPr>
        <w:rPr>
          <w:rFonts w:hint="eastAsia"/>
        </w:rPr>
      </w:pPr>
    </w:p>
    <w:p w14:paraId="4D74313E" w14:textId="77777777" w:rsidR="002E6C80" w:rsidRDefault="002E6C80">
      <w:pPr>
        <w:rPr>
          <w:rFonts w:hint="eastAsia"/>
        </w:rPr>
      </w:pPr>
      <w:r>
        <w:rPr>
          <w:rFonts w:hint="eastAsia"/>
        </w:rPr>
        <w:t>如何预防嵌甲</w:t>
      </w:r>
    </w:p>
    <w:p w14:paraId="0BAF7A3F" w14:textId="77777777" w:rsidR="002E6C80" w:rsidRDefault="002E6C80">
      <w:pPr>
        <w:rPr>
          <w:rFonts w:hint="eastAsia"/>
        </w:rPr>
      </w:pPr>
      <w:r>
        <w:rPr>
          <w:rFonts w:hint="eastAsia"/>
        </w:rPr>
        <w:t>为了有效预防嵌甲，人们可以采取一系列措施来维护足部健康。选择合适的鞋子至关重要。应挑选尺寸合适、前掌宽敞且具有良好支撑力的鞋款，确保脚趾有足够的活动空间。正确地修剪趾甲也是关键一步。建议保持趾甲平直而非圆弧形，并避免剪得太深。保持足部清洁干燥有助于减少感染风险。对于经常运动的人士来说，佩戴保护性袜子和使用专业的运动鞋能提供额外的防护作用。</w:t>
      </w:r>
    </w:p>
    <w:p w14:paraId="7B53BF95" w14:textId="77777777" w:rsidR="002E6C80" w:rsidRDefault="002E6C80">
      <w:pPr>
        <w:rPr>
          <w:rFonts w:hint="eastAsia"/>
        </w:rPr>
      </w:pPr>
    </w:p>
    <w:p w14:paraId="5FB7E336" w14:textId="77777777" w:rsidR="002E6C80" w:rsidRDefault="002E6C80">
      <w:pPr>
        <w:rPr>
          <w:rFonts w:hint="eastAsia"/>
        </w:rPr>
      </w:pPr>
      <w:r>
        <w:rPr>
          <w:rFonts w:hint="eastAsia"/>
        </w:rPr>
        <w:t>嵌甲的治疗</w:t>
      </w:r>
    </w:p>
    <w:p w14:paraId="58A29232" w14:textId="77777777" w:rsidR="002E6C80" w:rsidRDefault="002E6C80">
      <w:pPr>
        <w:rPr>
          <w:rFonts w:hint="eastAsia"/>
        </w:rPr>
      </w:pPr>
      <w:r>
        <w:rPr>
          <w:rFonts w:hint="eastAsia"/>
        </w:rPr>
        <w:t>一旦出现嵌甲的症状，及时处理是减轻痛苦并防止并发症的有效方法。轻微的嵌甲可以通过家庭护理得到缓解，例如用温水泡脚以软化趾甲，随后轻轻推移旁侧的皮肤远离趾甲边缘。但是，当自我管理未能改善状况或症状加重时，则需要寻求专业医疗帮助。医生可能会进行局部麻醉后部分切除嵌入的趾甲，甚至在必要时施行手术来调整趾甲床结构。术后遵循医嘱做好护理工作同样重要，包括定期更换敷料、服用抗生素（如有需要）以及限制剧烈活动。</w:t>
      </w:r>
    </w:p>
    <w:p w14:paraId="02B5E91E" w14:textId="77777777" w:rsidR="002E6C80" w:rsidRDefault="002E6C80">
      <w:pPr>
        <w:rPr>
          <w:rFonts w:hint="eastAsia"/>
        </w:rPr>
      </w:pPr>
    </w:p>
    <w:p w14:paraId="40326B7C" w14:textId="77777777" w:rsidR="002E6C80" w:rsidRDefault="002E6C80">
      <w:pPr>
        <w:rPr>
          <w:rFonts w:hint="eastAsia"/>
        </w:rPr>
      </w:pPr>
      <w:r>
        <w:rPr>
          <w:rFonts w:hint="eastAsia"/>
        </w:rPr>
        <w:t>最后的总结</w:t>
      </w:r>
    </w:p>
    <w:p w14:paraId="3EE308CE" w14:textId="77777777" w:rsidR="002E6C80" w:rsidRDefault="002E6C80">
      <w:pPr>
        <w:rPr>
          <w:rFonts w:hint="eastAsia"/>
        </w:rPr>
      </w:pPr>
      <w:r>
        <w:rPr>
          <w:rFonts w:hint="eastAsia"/>
        </w:rPr>
        <w:t>了解嵌甲的相关知识对于维护个人健康具有重要意义。通过采取适当的预防措施，许多人可以成功避免这一恼人的状况。而面对已经发生的嵌甲问题时，正确的治疗方法能够迅速恢复患者的舒适度。无论是在日常生活中还是特殊情况下，关注足部健康都是不容忽视的一环。</w:t>
      </w:r>
    </w:p>
    <w:p w14:paraId="6A82358A" w14:textId="77777777" w:rsidR="002E6C80" w:rsidRDefault="002E6C80">
      <w:pPr>
        <w:rPr>
          <w:rFonts w:hint="eastAsia"/>
        </w:rPr>
      </w:pPr>
    </w:p>
    <w:p w14:paraId="3D67C2E3" w14:textId="77777777" w:rsidR="002E6C80" w:rsidRDefault="002E6C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8A7F0" w14:textId="204CCD2C" w:rsidR="001E4717" w:rsidRDefault="001E4717"/>
    <w:sectPr w:rsidR="001E4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717"/>
    <w:rsid w:val="001E4717"/>
    <w:rsid w:val="002D0BB4"/>
    <w:rsid w:val="002E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C36CB-D380-4D5A-918E-330C5D4A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7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7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7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7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7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7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7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7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7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7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7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7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7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7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7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7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7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7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7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7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7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7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