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576B0" w14:textId="77777777" w:rsidR="00651B15" w:rsidRDefault="00651B15">
      <w:pPr>
        <w:rPr>
          <w:rFonts w:hint="eastAsia"/>
        </w:rPr>
      </w:pPr>
      <w:r>
        <w:rPr>
          <w:rFonts w:hint="eastAsia"/>
        </w:rPr>
        <w:t>嵌瓷的拼音</w:t>
      </w:r>
    </w:p>
    <w:p w14:paraId="4E7B8279" w14:textId="77777777" w:rsidR="00651B15" w:rsidRDefault="00651B15">
      <w:pPr>
        <w:rPr>
          <w:rFonts w:hint="eastAsia"/>
        </w:rPr>
      </w:pPr>
      <w:r>
        <w:rPr>
          <w:rFonts w:hint="eastAsia"/>
        </w:rPr>
        <w:t>嵌瓷，拼音为“qiàn cí”，是中国广东省潮汕地区一种独特的传统工艺美术形式。它以陶瓷碎片为主要材料，通过精心设计和手工拼接，制作出各种色彩斑斓、栩栩如生的艺术作品。这些作品不仅体现了民间艺人的高超技艺，也反映了潮汕地区的文化特色与审美情趣。</w:t>
      </w:r>
    </w:p>
    <w:p w14:paraId="5AFDA0A4" w14:textId="77777777" w:rsidR="00651B15" w:rsidRDefault="00651B15">
      <w:pPr>
        <w:rPr>
          <w:rFonts w:hint="eastAsia"/>
        </w:rPr>
      </w:pPr>
    </w:p>
    <w:p w14:paraId="19566ED1" w14:textId="77777777" w:rsidR="00651B15" w:rsidRDefault="00651B15">
      <w:pPr>
        <w:rPr>
          <w:rFonts w:hint="eastAsia"/>
        </w:rPr>
      </w:pPr>
      <w:r>
        <w:rPr>
          <w:rFonts w:hint="eastAsia"/>
        </w:rPr>
        <w:t>历史渊源</w:t>
      </w:r>
    </w:p>
    <w:p w14:paraId="5C84BCD9" w14:textId="77777777" w:rsidR="00651B15" w:rsidRDefault="00651B15">
      <w:pPr>
        <w:rPr>
          <w:rFonts w:hint="eastAsia"/>
        </w:rPr>
      </w:pPr>
      <w:r>
        <w:rPr>
          <w:rFonts w:hint="eastAsia"/>
        </w:rPr>
        <w:t>嵌瓷艺术起源于明清时期，至今已有数百年的历史。起初，它是作为一种装饰寺庙、祠堂和民居建筑外墙的方式而发展起来的。随着时间的推移，嵌瓷逐渐演变成一种独立的艺术形式，并被广泛应用于园林景观、宗教建筑以及家居饰品等方面。在历史的长河中，嵌瓷以其独特的艺术魅力，赢得了无数人的喜爱与赞赏。</w:t>
      </w:r>
    </w:p>
    <w:p w14:paraId="1E2BF390" w14:textId="77777777" w:rsidR="00651B15" w:rsidRDefault="00651B15">
      <w:pPr>
        <w:rPr>
          <w:rFonts w:hint="eastAsia"/>
        </w:rPr>
      </w:pPr>
    </w:p>
    <w:p w14:paraId="0002CB2D" w14:textId="77777777" w:rsidR="00651B15" w:rsidRDefault="00651B15">
      <w:pPr>
        <w:rPr>
          <w:rFonts w:hint="eastAsia"/>
        </w:rPr>
      </w:pPr>
      <w:r>
        <w:rPr>
          <w:rFonts w:hint="eastAsia"/>
        </w:rPr>
        <w:t>工艺流程</w:t>
      </w:r>
    </w:p>
    <w:p w14:paraId="5A2CEAAC" w14:textId="77777777" w:rsidR="00651B15" w:rsidRDefault="00651B15">
      <w:pPr>
        <w:rPr>
          <w:rFonts w:hint="eastAsia"/>
        </w:rPr>
      </w:pPr>
      <w:r>
        <w:rPr>
          <w:rFonts w:hint="eastAsia"/>
        </w:rPr>
        <w:t>嵌瓷的制作过程复杂且精细，需要经过设计图案、剪裁瓷片、粘贴组装等多个步骤。艺人根据创作主题绘制草图，确定作品的整体布局与色彩搭配；接着，将彩色陶瓷碎片按照所需形状进行裁剪，以便于后续拼接；利用特殊的粘合剂将瓷片固定在预先准备好的底板上，形成最终的艺术品。每一件嵌瓷作品都是独一无二的，凝聚了工匠们的心血与智慧。</w:t>
      </w:r>
    </w:p>
    <w:p w14:paraId="3F92AB9D" w14:textId="77777777" w:rsidR="00651B15" w:rsidRDefault="00651B15">
      <w:pPr>
        <w:rPr>
          <w:rFonts w:hint="eastAsia"/>
        </w:rPr>
      </w:pPr>
    </w:p>
    <w:p w14:paraId="25BEBE08" w14:textId="77777777" w:rsidR="00651B15" w:rsidRDefault="00651B15">
      <w:pPr>
        <w:rPr>
          <w:rFonts w:hint="eastAsia"/>
        </w:rPr>
      </w:pPr>
      <w:r>
        <w:rPr>
          <w:rFonts w:hint="eastAsia"/>
        </w:rPr>
        <w:t>文化价值</w:t>
      </w:r>
    </w:p>
    <w:p w14:paraId="5D51FD73" w14:textId="77777777" w:rsidR="00651B15" w:rsidRDefault="00651B15">
      <w:pPr>
        <w:rPr>
          <w:rFonts w:hint="eastAsia"/>
        </w:rPr>
      </w:pPr>
      <w:r>
        <w:rPr>
          <w:rFonts w:hint="eastAsia"/>
        </w:rPr>
        <w:t>嵌瓷不仅是装饰艺术的杰出代表，更是传承中华文化的重要载体。它蕴含着丰富的民俗文化内涵，展现了潮汕人民对美好生活的向往与追求。嵌瓷还具有很高的学术研究价值，对于了解中国古代社会生活、宗教信仰以及艺术风格演变等方面提供了宝贵的实物资料。</w:t>
      </w:r>
    </w:p>
    <w:p w14:paraId="7E4A0EB2" w14:textId="77777777" w:rsidR="00651B15" w:rsidRDefault="00651B15">
      <w:pPr>
        <w:rPr>
          <w:rFonts w:hint="eastAsia"/>
        </w:rPr>
      </w:pPr>
    </w:p>
    <w:p w14:paraId="1F2DD7EB" w14:textId="77777777" w:rsidR="00651B15" w:rsidRDefault="00651B15">
      <w:pPr>
        <w:rPr>
          <w:rFonts w:hint="eastAsia"/>
        </w:rPr>
      </w:pPr>
      <w:r>
        <w:rPr>
          <w:rFonts w:hint="eastAsia"/>
        </w:rPr>
        <w:t>现代发展</w:t>
      </w:r>
    </w:p>
    <w:p w14:paraId="54B69FBE" w14:textId="77777777" w:rsidR="00651B15" w:rsidRDefault="00651B15">
      <w:pPr>
        <w:rPr>
          <w:rFonts w:hint="eastAsia"/>
        </w:rPr>
      </w:pPr>
      <w:r>
        <w:rPr>
          <w:rFonts w:hint="eastAsia"/>
        </w:rPr>
        <w:t>进入现代社会后，嵌瓷艺术面临着新的机遇与挑战。一方面，随着科技的进步和新材料的应用，嵌瓷的表现手法得到了极大丰富；另一方面，如何保护这一非物质文化遗产并使之适应时代需求成为了亟待解决的问题。近年来，在政府和社会各界的努力下，越来越多的年轻人开始关注并投身于嵌瓷艺术的学习与创新之中，为这门古老技艺注入了新的活力。</w:t>
      </w:r>
    </w:p>
    <w:p w14:paraId="1641AD02" w14:textId="77777777" w:rsidR="00651B15" w:rsidRDefault="00651B15">
      <w:pPr>
        <w:rPr>
          <w:rFonts w:hint="eastAsia"/>
        </w:rPr>
      </w:pPr>
    </w:p>
    <w:p w14:paraId="66CF6949" w14:textId="77777777" w:rsidR="00651B15" w:rsidRDefault="00651B15">
      <w:pPr>
        <w:rPr>
          <w:rFonts w:hint="eastAsia"/>
        </w:rPr>
      </w:pPr>
      <w:r>
        <w:rPr>
          <w:rFonts w:hint="eastAsia"/>
        </w:rPr>
        <w:t xml:space="preserve"> </w:t>
      </w:r>
    </w:p>
    <w:p w14:paraId="2BC5E656" w14:textId="77777777" w:rsidR="00651B15" w:rsidRDefault="00651B15">
      <w:pPr>
        <w:rPr>
          <w:rFonts w:hint="eastAsia"/>
        </w:rPr>
      </w:pPr>
      <w:r>
        <w:rPr>
          <w:rFonts w:hint="eastAsia"/>
        </w:rPr>
        <w:t>本文是由每日作文网(2345lzwz.com)为大家创作</w:t>
      </w:r>
    </w:p>
    <w:p w14:paraId="0C592829" w14:textId="3E06F3DB" w:rsidR="00863021" w:rsidRDefault="00863021"/>
    <w:sectPr w:rsidR="008630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21"/>
    <w:rsid w:val="002D0BB4"/>
    <w:rsid w:val="00651B15"/>
    <w:rsid w:val="00863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CC9EC-9197-4EEE-9319-8BAB56E3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30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30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30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30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30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30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30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30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30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30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30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30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3021"/>
    <w:rPr>
      <w:rFonts w:cstheme="majorBidi"/>
      <w:color w:val="2F5496" w:themeColor="accent1" w:themeShade="BF"/>
      <w:sz w:val="28"/>
      <w:szCs w:val="28"/>
    </w:rPr>
  </w:style>
  <w:style w:type="character" w:customStyle="1" w:styleId="50">
    <w:name w:val="标题 5 字符"/>
    <w:basedOn w:val="a0"/>
    <w:link w:val="5"/>
    <w:uiPriority w:val="9"/>
    <w:semiHidden/>
    <w:rsid w:val="00863021"/>
    <w:rPr>
      <w:rFonts w:cstheme="majorBidi"/>
      <w:color w:val="2F5496" w:themeColor="accent1" w:themeShade="BF"/>
      <w:sz w:val="24"/>
    </w:rPr>
  </w:style>
  <w:style w:type="character" w:customStyle="1" w:styleId="60">
    <w:name w:val="标题 6 字符"/>
    <w:basedOn w:val="a0"/>
    <w:link w:val="6"/>
    <w:uiPriority w:val="9"/>
    <w:semiHidden/>
    <w:rsid w:val="00863021"/>
    <w:rPr>
      <w:rFonts w:cstheme="majorBidi"/>
      <w:b/>
      <w:bCs/>
      <w:color w:val="2F5496" w:themeColor="accent1" w:themeShade="BF"/>
    </w:rPr>
  </w:style>
  <w:style w:type="character" w:customStyle="1" w:styleId="70">
    <w:name w:val="标题 7 字符"/>
    <w:basedOn w:val="a0"/>
    <w:link w:val="7"/>
    <w:uiPriority w:val="9"/>
    <w:semiHidden/>
    <w:rsid w:val="00863021"/>
    <w:rPr>
      <w:rFonts w:cstheme="majorBidi"/>
      <w:b/>
      <w:bCs/>
      <w:color w:val="595959" w:themeColor="text1" w:themeTint="A6"/>
    </w:rPr>
  </w:style>
  <w:style w:type="character" w:customStyle="1" w:styleId="80">
    <w:name w:val="标题 8 字符"/>
    <w:basedOn w:val="a0"/>
    <w:link w:val="8"/>
    <w:uiPriority w:val="9"/>
    <w:semiHidden/>
    <w:rsid w:val="00863021"/>
    <w:rPr>
      <w:rFonts w:cstheme="majorBidi"/>
      <w:color w:val="595959" w:themeColor="text1" w:themeTint="A6"/>
    </w:rPr>
  </w:style>
  <w:style w:type="character" w:customStyle="1" w:styleId="90">
    <w:name w:val="标题 9 字符"/>
    <w:basedOn w:val="a0"/>
    <w:link w:val="9"/>
    <w:uiPriority w:val="9"/>
    <w:semiHidden/>
    <w:rsid w:val="00863021"/>
    <w:rPr>
      <w:rFonts w:eastAsiaTheme="majorEastAsia" w:cstheme="majorBidi"/>
      <w:color w:val="595959" w:themeColor="text1" w:themeTint="A6"/>
    </w:rPr>
  </w:style>
  <w:style w:type="paragraph" w:styleId="a3">
    <w:name w:val="Title"/>
    <w:basedOn w:val="a"/>
    <w:next w:val="a"/>
    <w:link w:val="a4"/>
    <w:uiPriority w:val="10"/>
    <w:qFormat/>
    <w:rsid w:val="008630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30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0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30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021"/>
    <w:pPr>
      <w:spacing w:before="160"/>
      <w:jc w:val="center"/>
    </w:pPr>
    <w:rPr>
      <w:i/>
      <w:iCs/>
      <w:color w:val="404040" w:themeColor="text1" w:themeTint="BF"/>
    </w:rPr>
  </w:style>
  <w:style w:type="character" w:customStyle="1" w:styleId="a8">
    <w:name w:val="引用 字符"/>
    <w:basedOn w:val="a0"/>
    <w:link w:val="a7"/>
    <w:uiPriority w:val="29"/>
    <w:rsid w:val="00863021"/>
    <w:rPr>
      <w:i/>
      <w:iCs/>
      <w:color w:val="404040" w:themeColor="text1" w:themeTint="BF"/>
    </w:rPr>
  </w:style>
  <w:style w:type="paragraph" w:styleId="a9">
    <w:name w:val="List Paragraph"/>
    <w:basedOn w:val="a"/>
    <w:uiPriority w:val="34"/>
    <w:qFormat/>
    <w:rsid w:val="00863021"/>
    <w:pPr>
      <w:ind w:left="720"/>
      <w:contextualSpacing/>
    </w:pPr>
  </w:style>
  <w:style w:type="character" w:styleId="aa">
    <w:name w:val="Intense Emphasis"/>
    <w:basedOn w:val="a0"/>
    <w:uiPriority w:val="21"/>
    <w:qFormat/>
    <w:rsid w:val="00863021"/>
    <w:rPr>
      <w:i/>
      <w:iCs/>
      <w:color w:val="2F5496" w:themeColor="accent1" w:themeShade="BF"/>
    </w:rPr>
  </w:style>
  <w:style w:type="paragraph" w:styleId="ab">
    <w:name w:val="Intense Quote"/>
    <w:basedOn w:val="a"/>
    <w:next w:val="a"/>
    <w:link w:val="ac"/>
    <w:uiPriority w:val="30"/>
    <w:qFormat/>
    <w:rsid w:val="00863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3021"/>
    <w:rPr>
      <w:i/>
      <w:iCs/>
      <w:color w:val="2F5496" w:themeColor="accent1" w:themeShade="BF"/>
    </w:rPr>
  </w:style>
  <w:style w:type="character" w:styleId="ad">
    <w:name w:val="Intense Reference"/>
    <w:basedOn w:val="a0"/>
    <w:uiPriority w:val="32"/>
    <w:qFormat/>
    <w:rsid w:val="008630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