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1AAF" w14:textId="77777777" w:rsidR="00355677" w:rsidRDefault="00355677">
      <w:pPr>
        <w:rPr>
          <w:rFonts w:hint="eastAsia"/>
        </w:rPr>
      </w:pPr>
      <w:r>
        <w:rPr>
          <w:rFonts w:hint="eastAsia"/>
        </w:rPr>
        <w:t>Xiao You Xi</w:t>
      </w:r>
    </w:p>
    <w:p w14:paraId="4D763A0F" w14:textId="77777777" w:rsidR="00355677" w:rsidRDefault="00355677">
      <w:pPr>
        <w:rPr>
          <w:rFonts w:hint="eastAsia"/>
        </w:rPr>
      </w:pPr>
      <w:r>
        <w:rPr>
          <w:rFonts w:hint="eastAsia"/>
        </w:rPr>
        <w:t>小游戏中蕴含着大大的乐趣，它们是休闲时光的绝佳伴侣。无论是简单的猜谜游戏，还是需要策略思考的棋类游戏，小游戏都能为人们带来片刻的放松和愉悦。在现代快节奏的生活环境中，小游戏成为了人们缓解压力、寻找快乐的小天地。这些游戏往往不需要太多的投入，却能提供丰富的娱乐体验。</w:t>
      </w:r>
    </w:p>
    <w:p w14:paraId="0C7F981D" w14:textId="77777777" w:rsidR="00355677" w:rsidRDefault="00355677">
      <w:pPr>
        <w:rPr>
          <w:rFonts w:hint="eastAsia"/>
        </w:rPr>
      </w:pPr>
    </w:p>
    <w:p w14:paraId="61EBCA17" w14:textId="77777777" w:rsidR="00355677" w:rsidRDefault="00355677">
      <w:pPr>
        <w:rPr>
          <w:rFonts w:hint="eastAsia"/>
        </w:rPr>
      </w:pPr>
      <w:r>
        <w:rPr>
          <w:rFonts w:hint="eastAsia"/>
        </w:rPr>
        <w:t>Xiao You Xi de Fen Lei</w:t>
      </w:r>
    </w:p>
    <w:p w14:paraId="7C834EB3" w14:textId="77777777" w:rsidR="00355677" w:rsidRDefault="00355677">
      <w:pPr>
        <w:rPr>
          <w:rFonts w:hint="eastAsia"/>
        </w:rPr>
      </w:pPr>
      <w:r>
        <w:rPr>
          <w:rFonts w:hint="eastAsia"/>
        </w:rPr>
        <w:t>小游戏按照不同的标准可以被分为多种类型。比如，根据游戏的内容，有动作类、冒险类、益智类、角色扮演类等等；从操作平台来看，则包括网页小游戏、手机APP小游戏、电脑桌面小游戏等。每一类都有其独特的魅力，满足不同玩家的需求。例如，喜欢动脑筋的朋友可能会倾向于解密类或拼图类的小游戏，而那些热爱挑战的人则可能更钟情于竞速类或者射击类的游戏。</w:t>
      </w:r>
    </w:p>
    <w:p w14:paraId="455187D7" w14:textId="77777777" w:rsidR="00355677" w:rsidRDefault="00355677">
      <w:pPr>
        <w:rPr>
          <w:rFonts w:hint="eastAsia"/>
        </w:rPr>
      </w:pPr>
    </w:p>
    <w:p w14:paraId="03DDC968" w14:textId="77777777" w:rsidR="00355677" w:rsidRDefault="00355677">
      <w:pPr>
        <w:rPr>
          <w:rFonts w:hint="eastAsia"/>
        </w:rPr>
      </w:pPr>
      <w:r>
        <w:rPr>
          <w:rFonts w:hint="eastAsia"/>
        </w:rPr>
        <w:t>Xiao You Xi de Fa Zhan Shi</w:t>
      </w:r>
    </w:p>
    <w:p w14:paraId="7EB3A057" w14:textId="77777777" w:rsidR="00355677" w:rsidRDefault="00355677">
      <w:pPr>
        <w:rPr>
          <w:rFonts w:hint="eastAsia"/>
        </w:rPr>
      </w:pPr>
      <w:r>
        <w:rPr>
          <w:rFonts w:hint="eastAsia"/>
        </w:rPr>
        <w:t>小游戏的发展历史几乎与计算机技术的进步同步。早期的小游戏简单且图形粗糙，但随着科技的日新月异，游戏的画面质量、玩法设计都得到了极大的提升。今天，我们可以在各种平台上找到丰富多样的小游戏，从街边小店里的投币式游戏机到智能手机和平板上的触屏游戏，甚至虚拟现实（VR）也逐渐成为一种新的游戏方式。这不仅反映了技术的进步，也是人类对游戏热爱的一种体现。</w:t>
      </w:r>
    </w:p>
    <w:p w14:paraId="4B5042CD" w14:textId="77777777" w:rsidR="00355677" w:rsidRDefault="00355677">
      <w:pPr>
        <w:rPr>
          <w:rFonts w:hint="eastAsia"/>
        </w:rPr>
      </w:pPr>
    </w:p>
    <w:p w14:paraId="14A9AFF8" w14:textId="77777777" w:rsidR="00355677" w:rsidRDefault="00355677">
      <w:pPr>
        <w:rPr>
          <w:rFonts w:hint="eastAsia"/>
        </w:rPr>
      </w:pPr>
      <w:r>
        <w:rPr>
          <w:rFonts w:hint="eastAsia"/>
        </w:rPr>
        <w:t>Xiao You Xi de Ying Xiang</w:t>
      </w:r>
    </w:p>
    <w:p w14:paraId="720E5322" w14:textId="77777777" w:rsidR="00355677" w:rsidRDefault="00355677">
      <w:pPr>
        <w:rPr>
          <w:rFonts w:hint="eastAsia"/>
        </w:rPr>
      </w:pPr>
      <w:r>
        <w:rPr>
          <w:rFonts w:hint="eastAsia"/>
        </w:rPr>
        <w:t>小游戏对社会有着积极的影响。它们不仅是儿童学习新技能的有效工具，如通过编程小游戏来培养逻辑思维能力，而且也是成年人减压的好帮手。小游戏还促进了社交互动，许多多人在线小游戏让朋友们即使相隔千里也能一起享受游戏的乐趣。一些教育性质的小游戏还可以帮助特殊群体进行康复训练或是辅助教学，发挥着不可忽视的社会价值。</w:t>
      </w:r>
    </w:p>
    <w:p w14:paraId="2BABB4DA" w14:textId="77777777" w:rsidR="00355677" w:rsidRDefault="00355677">
      <w:pPr>
        <w:rPr>
          <w:rFonts w:hint="eastAsia"/>
        </w:rPr>
      </w:pPr>
    </w:p>
    <w:p w14:paraId="140D06D6" w14:textId="77777777" w:rsidR="00355677" w:rsidRDefault="00355677">
      <w:pPr>
        <w:rPr>
          <w:rFonts w:hint="eastAsia"/>
        </w:rPr>
      </w:pPr>
      <w:r>
        <w:rPr>
          <w:rFonts w:hint="eastAsia"/>
        </w:rPr>
        <w:t>Wei Lai de Xiao You Xi</w:t>
      </w:r>
    </w:p>
    <w:p w14:paraId="55DBAF9F" w14:textId="77777777" w:rsidR="00355677" w:rsidRDefault="00355677">
      <w:pPr>
        <w:rPr>
          <w:rFonts w:hint="eastAsia"/>
        </w:rPr>
      </w:pPr>
      <w:r>
        <w:rPr>
          <w:rFonts w:hint="eastAsia"/>
        </w:rPr>
        <w:t>展望未来，小游戏将继续以其独特的方式融入我们的生活。随着人工智能、云计算等新技术的应用，小游戏将变得更加智能、个性化。我们可以预见，未来的迷你游戏会更加注重用户体验，提供更多元化的交互方式，以及更为深入的故事线。无论是在家庭聚会中作为娱乐项目，还是在工作间隙用来短暂休息，小游戏都将不断进化，为我们带来更多惊喜。</w:t>
      </w:r>
    </w:p>
    <w:p w14:paraId="17F5F607" w14:textId="77777777" w:rsidR="00355677" w:rsidRDefault="00355677">
      <w:pPr>
        <w:rPr>
          <w:rFonts w:hint="eastAsia"/>
        </w:rPr>
      </w:pPr>
    </w:p>
    <w:p w14:paraId="6CE91939" w14:textId="77777777" w:rsidR="00355677" w:rsidRDefault="00355677">
      <w:pPr>
        <w:rPr>
          <w:rFonts w:hint="eastAsia"/>
        </w:rPr>
      </w:pPr>
      <w:r>
        <w:rPr>
          <w:rFonts w:hint="eastAsia"/>
        </w:rPr>
        <w:t>本文是由每日作文网(2345lzwz.com)为大家创作</w:t>
      </w:r>
    </w:p>
    <w:p w14:paraId="50ED146F" w14:textId="51EC2F8D" w:rsidR="00A1749C" w:rsidRDefault="00A1749C"/>
    <w:sectPr w:rsidR="00A17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9C"/>
    <w:rsid w:val="002D0BB4"/>
    <w:rsid w:val="00355677"/>
    <w:rsid w:val="00A1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0A81-74F1-4377-9EF4-A3DC254B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49C"/>
    <w:rPr>
      <w:rFonts w:cstheme="majorBidi"/>
      <w:color w:val="2F5496" w:themeColor="accent1" w:themeShade="BF"/>
      <w:sz w:val="28"/>
      <w:szCs w:val="28"/>
    </w:rPr>
  </w:style>
  <w:style w:type="character" w:customStyle="1" w:styleId="50">
    <w:name w:val="标题 5 字符"/>
    <w:basedOn w:val="a0"/>
    <w:link w:val="5"/>
    <w:uiPriority w:val="9"/>
    <w:semiHidden/>
    <w:rsid w:val="00A1749C"/>
    <w:rPr>
      <w:rFonts w:cstheme="majorBidi"/>
      <w:color w:val="2F5496" w:themeColor="accent1" w:themeShade="BF"/>
      <w:sz w:val="24"/>
    </w:rPr>
  </w:style>
  <w:style w:type="character" w:customStyle="1" w:styleId="60">
    <w:name w:val="标题 6 字符"/>
    <w:basedOn w:val="a0"/>
    <w:link w:val="6"/>
    <w:uiPriority w:val="9"/>
    <w:semiHidden/>
    <w:rsid w:val="00A1749C"/>
    <w:rPr>
      <w:rFonts w:cstheme="majorBidi"/>
      <w:b/>
      <w:bCs/>
      <w:color w:val="2F5496" w:themeColor="accent1" w:themeShade="BF"/>
    </w:rPr>
  </w:style>
  <w:style w:type="character" w:customStyle="1" w:styleId="70">
    <w:name w:val="标题 7 字符"/>
    <w:basedOn w:val="a0"/>
    <w:link w:val="7"/>
    <w:uiPriority w:val="9"/>
    <w:semiHidden/>
    <w:rsid w:val="00A1749C"/>
    <w:rPr>
      <w:rFonts w:cstheme="majorBidi"/>
      <w:b/>
      <w:bCs/>
      <w:color w:val="595959" w:themeColor="text1" w:themeTint="A6"/>
    </w:rPr>
  </w:style>
  <w:style w:type="character" w:customStyle="1" w:styleId="80">
    <w:name w:val="标题 8 字符"/>
    <w:basedOn w:val="a0"/>
    <w:link w:val="8"/>
    <w:uiPriority w:val="9"/>
    <w:semiHidden/>
    <w:rsid w:val="00A1749C"/>
    <w:rPr>
      <w:rFonts w:cstheme="majorBidi"/>
      <w:color w:val="595959" w:themeColor="text1" w:themeTint="A6"/>
    </w:rPr>
  </w:style>
  <w:style w:type="character" w:customStyle="1" w:styleId="90">
    <w:name w:val="标题 9 字符"/>
    <w:basedOn w:val="a0"/>
    <w:link w:val="9"/>
    <w:uiPriority w:val="9"/>
    <w:semiHidden/>
    <w:rsid w:val="00A1749C"/>
    <w:rPr>
      <w:rFonts w:eastAsiaTheme="majorEastAsia" w:cstheme="majorBidi"/>
      <w:color w:val="595959" w:themeColor="text1" w:themeTint="A6"/>
    </w:rPr>
  </w:style>
  <w:style w:type="paragraph" w:styleId="a3">
    <w:name w:val="Title"/>
    <w:basedOn w:val="a"/>
    <w:next w:val="a"/>
    <w:link w:val="a4"/>
    <w:uiPriority w:val="10"/>
    <w:qFormat/>
    <w:rsid w:val="00A17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49C"/>
    <w:pPr>
      <w:spacing w:before="160"/>
      <w:jc w:val="center"/>
    </w:pPr>
    <w:rPr>
      <w:i/>
      <w:iCs/>
      <w:color w:val="404040" w:themeColor="text1" w:themeTint="BF"/>
    </w:rPr>
  </w:style>
  <w:style w:type="character" w:customStyle="1" w:styleId="a8">
    <w:name w:val="引用 字符"/>
    <w:basedOn w:val="a0"/>
    <w:link w:val="a7"/>
    <w:uiPriority w:val="29"/>
    <w:rsid w:val="00A1749C"/>
    <w:rPr>
      <w:i/>
      <w:iCs/>
      <w:color w:val="404040" w:themeColor="text1" w:themeTint="BF"/>
    </w:rPr>
  </w:style>
  <w:style w:type="paragraph" w:styleId="a9">
    <w:name w:val="List Paragraph"/>
    <w:basedOn w:val="a"/>
    <w:uiPriority w:val="34"/>
    <w:qFormat/>
    <w:rsid w:val="00A1749C"/>
    <w:pPr>
      <w:ind w:left="720"/>
      <w:contextualSpacing/>
    </w:pPr>
  </w:style>
  <w:style w:type="character" w:styleId="aa">
    <w:name w:val="Intense Emphasis"/>
    <w:basedOn w:val="a0"/>
    <w:uiPriority w:val="21"/>
    <w:qFormat/>
    <w:rsid w:val="00A1749C"/>
    <w:rPr>
      <w:i/>
      <w:iCs/>
      <w:color w:val="2F5496" w:themeColor="accent1" w:themeShade="BF"/>
    </w:rPr>
  </w:style>
  <w:style w:type="paragraph" w:styleId="ab">
    <w:name w:val="Intense Quote"/>
    <w:basedOn w:val="a"/>
    <w:next w:val="a"/>
    <w:link w:val="ac"/>
    <w:uiPriority w:val="30"/>
    <w:qFormat/>
    <w:rsid w:val="00A17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49C"/>
    <w:rPr>
      <w:i/>
      <w:iCs/>
      <w:color w:val="2F5496" w:themeColor="accent1" w:themeShade="BF"/>
    </w:rPr>
  </w:style>
  <w:style w:type="character" w:styleId="ad">
    <w:name w:val="Intense Reference"/>
    <w:basedOn w:val="a0"/>
    <w:uiPriority w:val="32"/>
    <w:qFormat/>
    <w:rsid w:val="00A17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