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7B4F" w14:textId="77777777" w:rsidR="00D20325" w:rsidRDefault="00D20325">
      <w:pPr>
        <w:rPr>
          <w:rFonts w:hint="eastAsia"/>
        </w:rPr>
      </w:pPr>
      <w:r>
        <w:rPr>
          <w:rFonts w:hint="eastAsia"/>
        </w:rPr>
        <w:t>Xiao Pengyou Men Zai Guangchang Shang Wan Yao</w:t>
      </w:r>
    </w:p>
    <w:p w14:paraId="6EEAE6B3" w14:textId="77777777" w:rsidR="00D20325" w:rsidRDefault="00D20325">
      <w:pPr>
        <w:rPr>
          <w:rFonts w:hint="eastAsia"/>
        </w:rPr>
      </w:pPr>
      <w:r>
        <w:rPr>
          <w:rFonts w:hint="eastAsia"/>
        </w:rPr>
        <w:t>小朋友们在广场上玩耍，那是城市中的一幅生动画卷。当阳光洒落在宽敞的广场上，这里便成了孩子们的欢乐天地。周末或放学后的时光，广场总是充满着孩子们纯真的笑声和欢快的脚步声。每一个孩子都带着自己的梦想和活力，在这里编织着属于他们的故事。</w:t>
      </w:r>
    </w:p>
    <w:p w14:paraId="7A926ED7" w14:textId="77777777" w:rsidR="00D20325" w:rsidRDefault="00D20325">
      <w:pPr>
        <w:rPr>
          <w:rFonts w:hint="eastAsia"/>
        </w:rPr>
      </w:pPr>
    </w:p>
    <w:p w14:paraId="1A048A09" w14:textId="77777777" w:rsidR="00D20325" w:rsidRDefault="00D20325">
      <w:pPr>
        <w:rPr>
          <w:rFonts w:hint="eastAsia"/>
        </w:rPr>
      </w:pPr>
      <w:r>
        <w:rPr>
          <w:rFonts w:hint="eastAsia"/>
        </w:rPr>
        <w:t>广场上的游戏</w:t>
      </w:r>
    </w:p>
    <w:p w14:paraId="1A4CA6C3" w14:textId="77777777" w:rsidR="00D20325" w:rsidRDefault="00D20325">
      <w:pPr>
        <w:rPr>
          <w:rFonts w:hint="eastAsia"/>
        </w:rPr>
      </w:pPr>
      <w:r>
        <w:rPr>
          <w:rFonts w:hint="eastAsia"/>
        </w:rPr>
        <w:t>广场上的活动多种多样，从简单的捉迷藏到需要团队协作的游戏，如拔河、跳绳等。一些小朋友可能更喜欢静态的活动，比如下棋或者绘画。而那些精力充沛的小家伙们，则会追逐皮球或是骑着他们的小自行车穿梭于人群之间。每个孩子都能在这里找到适合自己的玩法，尽情释放自己的天性。</w:t>
      </w:r>
    </w:p>
    <w:p w14:paraId="4A937607" w14:textId="77777777" w:rsidR="00D20325" w:rsidRDefault="00D20325">
      <w:pPr>
        <w:rPr>
          <w:rFonts w:hint="eastAsia"/>
        </w:rPr>
      </w:pPr>
    </w:p>
    <w:p w14:paraId="741801F2" w14:textId="77777777" w:rsidR="00D20325" w:rsidRDefault="00D20325">
      <w:pPr>
        <w:rPr>
          <w:rFonts w:hint="eastAsia"/>
        </w:rPr>
      </w:pPr>
      <w:r>
        <w:rPr>
          <w:rFonts w:hint="eastAsia"/>
        </w:rPr>
        <w:t>家长们的社交圈</w:t>
      </w:r>
    </w:p>
    <w:p w14:paraId="67DBEDB7" w14:textId="77777777" w:rsidR="00D20325" w:rsidRDefault="00D20325">
      <w:pPr>
        <w:rPr>
          <w:rFonts w:hint="eastAsia"/>
        </w:rPr>
      </w:pPr>
    </w:p>
    <w:p w14:paraId="346D88CB" w14:textId="77777777" w:rsidR="00D20325" w:rsidRDefault="00D20325">
      <w:pPr>
        <w:rPr>
          <w:rFonts w:hint="eastAsia"/>
        </w:rPr>
      </w:pPr>
      <w:r>
        <w:rPr>
          <w:rFonts w:hint="eastAsia"/>
        </w:rPr>
        <w:t>当孩子们在广场上嬉戏时，家长们也找到了交流的机会。他们坐在一旁的长椅上，聊着家常，分享育儿经验，甚至讨论社区里的新鲜事。对于家长们来说，这也是一个难得的放松时刻，看着孩子们快乐地玩耍，心中满是欣慰。这样的场景不仅增进了邻里之间的关系，也让整个社区更加和谐温暖。</w:t>
      </w:r>
    </w:p>
    <w:p w14:paraId="621D0C38" w14:textId="77777777" w:rsidR="00D20325" w:rsidRDefault="00D20325">
      <w:pPr>
        <w:rPr>
          <w:rFonts w:hint="eastAsia"/>
        </w:rPr>
      </w:pPr>
    </w:p>
    <w:p w14:paraId="0A22324C" w14:textId="77777777" w:rsidR="00D20325" w:rsidRDefault="00D20325">
      <w:pPr>
        <w:rPr>
          <w:rFonts w:hint="eastAsia"/>
        </w:rPr>
      </w:pPr>
      <w:r>
        <w:rPr>
          <w:rFonts w:hint="eastAsia"/>
        </w:rPr>
        <w:t>季节的变化与活动</w:t>
      </w:r>
    </w:p>
    <w:p w14:paraId="11FE2D40" w14:textId="77777777" w:rsidR="00D20325" w:rsidRDefault="00D20325">
      <w:pPr>
        <w:rPr>
          <w:rFonts w:hint="eastAsia"/>
        </w:rPr>
      </w:pPr>
      <w:r>
        <w:rPr>
          <w:rFonts w:hint="eastAsia"/>
        </w:rPr>
        <w:t>随着季节的不同，广场上的活动也会有所变化。春天里，孩子们会在草地上放风筝；夏天则是在喷泉边玩水；到了秋天，落叶成为他们最好的玩具；冬天来临，如果雪足够大，堆雪人就成了最受欢迎的活动。无论何时，广场总能适应不同的天气条件，为孩子们提供安全又有趣的娱乐场所。</w:t>
      </w:r>
    </w:p>
    <w:p w14:paraId="1EC268D1" w14:textId="77777777" w:rsidR="00D20325" w:rsidRDefault="00D20325">
      <w:pPr>
        <w:rPr>
          <w:rFonts w:hint="eastAsia"/>
        </w:rPr>
      </w:pPr>
    </w:p>
    <w:p w14:paraId="4D59DF81" w14:textId="77777777" w:rsidR="00D20325" w:rsidRDefault="00D20325">
      <w:pPr>
        <w:rPr>
          <w:rFonts w:hint="eastAsia"/>
        </w:rPr>
      </w:pPr>
      <w:r>
        <w:rPr>
          <w:rFonts w:hint="eastAsia"/>
        </w:rPr>
        <w:t>安全与管理</w:t>
      </w:r>
    </w:p>
    <w:p w14:paraId="34BFA277" w14:textId="77777777" w:rsidR="00D20325" w:rsidRDefault="00D20325">
      <w:pPr>
        <w:rPr>
          <w:rFonts w:hint="eastAsia"/>
        </w:rPr>
      </w:pPr>
      <w:r>
        <w:rPr>
          <w:rFonts w:hint="eastAsia"/>
        </w:rPr>
        <w:t>为了确保孩子们的安全，许多广场都会设有专门的安全设施，例如软质地面、围栏以及紧急呼叫按钮。家长和监护人的陪同也是必不可少的。社区还会组织志愿者进行巡逻，以保证所有人在享受公共空间的同时也能得到充分的保护。</w:t>
      </w:r>
    </w:p>
    <w:p w14:paraId="468725FA" w14:textId="77777777" w:rsidR="00D20325" w:rsidRDefault="00D20325">
      <w:pPr>
        <w:rPr>
          <w:rFonts w:hint="eastAsia"/>
        </w:rPr>
      </w:pPr>
    </w:p>
    <w:p w14:paraId="3777CE06" w14:textId="77777777" w:rsidR="00D20325" w:rsidRDefault="00D20325">
      <w:pPr>
        <w:rPr>
          <w:rFonts w:hint="eastAsia"/>
        </w:rPr>
      </w:pPr>
      <w:r>
        <w:rPr>
          <w:rFonts w:hint="eastAsia"/>
        </w:rPr>
        <w:t>最后的总结</w:t>
      </w:r>
    </w:p>
    <w:p w14:paraId="0827CEDE" w14:textId="77777777" w:rsidR="00D20325" w:rsidRDefault="00D20325">
      <w:pPr>
        <w:rPr>
          <w:rFonts w:hint="eastAsia"/>
        </w:rPr>
      </w:pPr>
      <w:r>
        <w:rPr>
          <w:rFonts w:hint="eastAsia"/>
        </w:rPr>
        <w:t>小朋友们在广场上玩耍的画面，是对生活美好的一种诠释。它不仅仅是一个休闲娱乐的地方，更是培养孩子社交能力、探索精神的重要平台。每一个欢笑、每一次跌倒再站起来的经历，都是孩子们成长路上不可或缺的一部分。希望未来能够有更多这样充满活力和温情的公共空间出现，让更多的孩子能够在健康的环境中茁壮成长。</w:t>
      </w:r>
    </w:p>
    <w:p w14:paraId="4C2499B1" w14:textId="77777777" w:rsidR="00D20325" w:rsidRDefault="00D20325">
      <w:pPr>
        <w:rPr>
          <w:rFonts w:hint="eastAsia"/>
        </w:rPr>
      </w:pPr>
    </w:p>
    <w:p w14:paraId="43B34A5F" w14:textId="77777777" w:rsidR="00D20325" w:rsidRDefault="00D20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65910" w14:textId="3328EA5A" w:rsidR="00013144" w:rsidRDefault="00013144"/>
    <w:sectPr w:rsidR="0001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44"/>
    <w:rsid w:val="00013144"/>
    <w:rsid w:val="002D0BB4"/>
    <w:rsid w:val="00D2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AFDB6-D268-4FB6-8C1E-3B5162D1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