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83F2" w14:textId="77777777" w:rsidR="007A1D2F" w:rsidRDefault="007A1D2F">
      <w:pPr>
        <w:rPr>
          <w:rFonts w:hint="eastAsia"/>
        </w:rPr>
      </w:pPr>
      <w:r>
        <w:rPr>
          <w:rFonts w:hint="eastAsia"/>
        </w:rPr>
        <w:t>婆婆的拼音声调怎么写</w:t>
      </w:r>
    </w:p>
    <w:p w14:paraId="4E72B833" w14:textId="77777777" w:rsidR="007A1D2F" w:rsidRDefault="007A1D2F">
      <w:pPr>
        <w:rPr>
          <w:rFonts w:hint="eastAsia"/>
        </w:rPr>
      </w:pPr>
      <w:r>
        <w:rPr>
          <w:rFonts w:hint="eastAsia"/>
        </w:rPr>
        <w:t>在汉语拼音系统中，声调是不可或缺的一部分，它赋予了每个汉字独特的音韵之美。对于“婆婆”这个词来说，其拼音为 “pó po”，这里我们将深入了解如何正确地写出它的声调。</w:t>
      </w:r>
    </w:p>
    <w:p w14:paraId="0D64CEBF" w14:textId="77777777" w:rsidR="007A1D2F" w:rsidRDefault="007A1D2F">
      <w:pPr>
        <w:rPr>
          <w:rFonts w:hint="eastAsia"/>
        </w:rPr>
      </w:pPr>
    </w:p>
    <w:p w14:paraId="3FE5BD72" w14:textId="77777777" w:rsidR="007A1D2F" w:rsidRDefault="007A1D2F">
      <w:pPr>
        <w:rPr>
          <w:rFonts w:hint="eastAsia"/>
        </w:rPr>
      </w:pPr>
      <w:r>
        <w:rPr>
          <w:rFonts w:hint="eastAsia"/>
        </w:rPr>
        <w:t>什么是声调？</w:t>
      </w:r>
    </w:p>
    <w:p w14:paraId="312CC95B" w14:textId="77777777" w:rsidR="007A1D2F" w:rsidRDefault="007A1D2F">
      <w:pPr>
        <w:rPr>
          <w:rFonts w:hint="eastAsia"/>
        </w:rPr>
      </w:pPr>
      <w:r>
        <w:rPr>
          <w:rFonts w:hint="eastAsia"/>
        </w:rPr>
        <w:t>声调是指发音时音高的变化模式，它能够改变一个字的意义。汉语普通话有四个基本声调和一个轻声（有时也被称作第五声）。这四个声调分别是：第一声（阴平），第二声（阳平），第三声（上声），第四声（去声）。每个声调都有其特定的符号来表示，在书写拼音时，这些符号被加在相应的元音上方。</w:t>
      </w:r>
    </w:p>
    <w:p w14:paraId="041BB95F" w14:textId="77777777" w:rsidR="007A1D2F" w:rsidRDefault="007A1D2F">
      <w:pPr>
        <w:rPr>
          <w:rFonts w:hint="eastAsia"/>
        </w:rPr>
      </w:pPr>
    </w:p>
    <w:p w14:paraId="2B281716" w14:textId="77777777" w:rsidR="007A1D2F" w:rsidRDefault="007A1D2F">
      <w:pPr>
        <w:rPr>
          <w:rFonts w:hint="eastAsia"/>
        </w:rPr>
      </w:pPr>
      <w:r>
        <w:rPr>
          <w:rFonts w:hint="eastAsia"/>
        </w:rPr>
        <w:t>婆婆的拼音与声调</w:t>
      </w:r>
    </w:p>
    <w:p w14:paraId="351680D9" w14:textId="77777777" w:rsidR="007A1D2F" w:rsidRDefault="007A1D2F">
      <w:pPr>
        <w:rPr>
          <w:rFonts w:hint="eastAsia"/>
        </w:rPr>
      </w:pPr>
      <w:r>
        <w:rPr>
          <w:rFonts w:hint="eastAsia"/>
        </w:rPr>
        <w:t>“婆婆”的拼音写作“pó po”。两个字都是第二声，即阳平。在书写时，会在第一个“o”上面加上一条斜向上的线（′），表示声音从较低的位置升到较高的位置。因此，“婆”的拼音就写作“pó”，并且由于两个字都相同，第二个“婆”也以同样的方式标记。</w:t>
      </w:r>
    </w:p>
    <w:p w14:paraId="008F8BDE" w14:textId="77777777" w:rsidR="007A1D2F" w:rsidRDefault="007A1D2F">
      <w:pPr>
        <w:rPr>
          <w:rFonts w:hint="eastAsia"/>
        </w:rPr>
      </w:pPr>
    </w:p>
    <w:p w14:paraId="6F0FBF77" w14:textId="77777777" w:rsidR="007A1D2F" w:rsidRDefault="007A1D2F">
      <w:pPr>
        <w:rPr>
          <w:rFonts w:hint="eastAsia"/>
        </w:rPr>
      </w:pPr>
      <w:r>
        <w:rPr>
          <w:rFonts w:hint="eastAsia"/>
        </w:rPr>
        <w:t>为什么是第二声？</w:t>
      </w:r>
    </w:p>
    <w:p w14:paraId="5B5EF26A" w14:textId="77777777" w:rsidR="007A1D2F" w:rsidRDefault="007A1D2F">
      <w:pPr>
        <w:rPr>
          <w:rFonts w:hint="eastAsia"/>
        </w:rPr>
      </w:pPr>
      <w:r>
        <w:rPr>
          <w:rFonts w:hint="eastAsia"/>
        </w:rPr>
        <w:t>之所以“婆婆”是第二声，是因为汉语中有很多同音字，而声调则帮助区分这些字的不同意思。当我们在日常交流中说“婆婆”时，我们指的是丈夫的母亲或是年长女性亲属的尊称，这样的称呼带着尊敬之情。如果使用不同的声调，可能会指向完全不同的词汇或含义。</w:t>
      </w:r>
    </w:p>
    <w:p w14:paraId="2134A1A1" w14:textId="77777777" w:rsidR="007A1D2F" w:rsidRDefault="007A1D2F">
      <w:pPr>
        <w:rPr>
          <w:rFonts w:hint="eastAsia"/>
        </w:rPr>
      </w:pPr>
    </w:p>
    <w:p w14:paraId="7DD9E575" w14:textId="77777777" w:rsidR="007A1D2F" w:rsidRDefault="007A1D2F">
      <w:pPr>
        <w:rPr>
          <w:rFonts w:hint="eastAsia"/>
        </w:rPr>
      </w:pPr>
      <w:r>
        <w:rPr>
          <w:rFonts w:hint="eastAsia"/>
        </w:rPr>
        <w:t>如何学习声调？</w:t>
      </w:r>
    </w:p>
    <w:p w14:paraId="627BDF40" w14:textId="77777777" w:rsidR="007A1D2F" w:rsidRDefault="007A1D2F">
      <w:pPr>
        <w:rPr>
          <w:rFonts w:hint="eastAsia"/>
        </w:rPr>
      </w:pPr>
      <w:r>
        <w:rPr>
          <w:rFonts w:hint="eastAsia"/>
        </w:rPr>
        <w:t>对于非母语者来说，学习汉语的声调可能是一个挑战。但是，通过不断的练习和听力训练，可以逐渐掌握。一个好方法是模仿本地人的发音，注意他们说话时音高是如何变化的。利用在线资源、应用程序以及教材中的音频例子进行反复听读也是有效的途径。找一位语言伙伴或者参加汉语课程也可以大大加速学习过程。</w:t>
      </w:r>
    </w:p>
    <w:p w14:paraId="73EA2E16" w14:textId="77777777" w:rsidR="007A1D2F" w:rsidRDefault="007A1D2F">
      <w:pPr>
        <w:rPr>
          <w:rFonts w:hint="eastAsia"/>
        </w:rPr>
      </w:pPr>
    </w:p>
    <w:p w14:paraId="1352D2F7" w14:textId="77777777" w:rsidR="007A1D2F" w:rsidRDefault="007A1D2F">
      <w:pPr>
        <w:rPr>
          <w:rFonts w:hint="eastAsia"/>
        </w:rPr>
      </w:pPr>
      <w:r>
        <w:rPr>
          <w:rFonts w:hint="eastAsia"/>
        </w:rPr>
        <w:t>最后的总结</w:t>
      </w:r>
    </w:p>
    <w:p w14:paraId="6058B225" w14:textId="77777777" w:rsidR="007A1D2F" w:rsidRDefault="007A1D2F">
      <w:pPr>
        <w:rPr>
          <w:rFonts w:hint="eastAsia"/>
        </w:rPr>
      </w:pPr>
      <w:r>
        <w:rPr>
          <w:rFonts w:hint="eastAsia"/>
        </w:rPr>
        <w:t>“婆婆”的拼音是“pó po”，其中每个字都带有第二声的声调。声调作为汉语的重要组成部分，不仅增加了语言的音乐性，还帮助区分同音字的意思。了解并正确使用声调对于学习汉语的人来说至关重要，也是准确表达和理解的关键。</w:t>
      </w:r>
    </w:p>
    <w:p w14:paraId="1A98916B" w14:textId="77777777" w:rsidR="007A1D2F" w:rsidRDefault="007A1D2F">
      <w:pPr>
        <w:rPr>
          <w:rFonts w:hint="eastAsia"/>
        </w:rPr>
      </w:pPr>
    </w:p>
    <w:p w14:paraId="7A5CED19" w14:textId="77777777" w:rsidR="007A1D2F" w:rsidRDefault="007A1D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EA630" w14:textId="6D1283F3" w:rsidR="00A83A1D" w:rsidRDefault="00A83A1D"/>
    <w:sectPr w:rsidR="00A83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1D"/>
    <w:rsid w:val="002D0BB4"/>
    <w:rsid w:val="007A1D2F"/>
    <w:rsid w:val="00A8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496EF-18FB-43D8-AD45-D90B4C60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