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A5B3" w14:textId="77777777" w:rsidR="00577710" w:rsidRDefault="00577710">
      <w:pPr>
        <w:rPr>
          <w:rFonts w:hint="eastAsia"/>
        </w:rPr>
      </w:pPr>
      <w:r>
        <w:rPr>
          <w:rFonts w:hint="eastAsia"/>
        </w:rPr>
        <w:t>妻的拼音和组词</w:t>
      </w:r>
    </w:p>
    <w:p w14:paraId="303EF5E1" w14:textId="77777777" w:rsidR="00577710" w:rsidRDefault="00577710">
      <w:pPr>
        <w:rPr>
          <w:rFonts w:hint="eastAsia"/>
        </w:rPr>
      </w:pPr>
      <w:r>
        <w:rPr>
          <w:rFonts w:hint="eastAsia"/>
        </w:rPr>
        <w:t>在汉语中，“妻”字的拼音是 qī，它是一个多义词，但在现代汉语中最常见的意思是配偶中的女性一方，即丈夫的另一半。这个字有着悠久的历史，可以追溯到古代中国，并且在不同的历史时期和社会结构中承载了丰富的文化内涵。</w:t>
      </w:r>
    </w:p>
    <w:p w14:paraId="0CBA9FBE" w14:textId="77777777" w:rsidR="00577710" w:rsidRDefault="00577710">
      <w:pPr>
        <w:rPr>
          <w:rFonts w:hint="eastAsia"/>
        </w:rPr>
      </w:pPr>
    </w:p>
    <w:p w14:paraId="7C251791" w14:textId="77777777" w:rsidR="00577710" w:rsidRDefault="00577710">
      <w:pPr>
        <w:rPr>
          <w:rFonts w:hint="eastAsia"/>
        </w:rPr>
      </w:pPr>
      <w:r>
        <w:rPr>
          <w:rFonts w:hint="eastAsia"/>
        </w:rPr>
        <w:t>拼音：qī 的构成与演变</w:t>
      </w:r>
    </w:p>
    <w:p w14:paraId="34089B86" w14:textId="77777777" w:rsidR="00577710" w:rsidRDefault="00577710">
      <w:pPr>
        <w:rPr>
          <w:rFonts w:hint="eastAsia"/>
        </w:rPr>
      </w:pPr>
      <w:r>
        <w:rPr>
          <w:rFonts w:hint="eastAsia"/>
        </w:rPr>
        <w:t>“妻”的拼音 qī 由两个部分组成：声母 q 和韵母 ī。声母 q 是舌面前送气清塞擦音，发音时舌尖靠近硬腭但不接触，气流从狭窄处挤出形成摩擦；韵母 ī 是高前不圆唇元音，发音口型较窄，舌头前伸，嘴唇保持平坦。汉字的拼音系统是在1958年正式公布的《汉语拼音方案》中确定下来的，它为每个汉字分配了一个或多个对应的拼音表示法，使得汉字能够以拉丁字母的形式被拼写出来，方便了汉字的学习和国际交流。</w:t>
      </w:r>
    </w:p>
    <w:p w14:paraId="326B36B3" w14:textId="77777777" w:rsidR="00577710" w:rsidRDefault="00577710">
      <w:pPr>
        <w:rPr>
          <w:rFonts w:hint="eastAsia"/>
        </w:rPr>
      </w:pPr>
    </w:p>
    <w:p w14:paraId="5F9321B4" w14:textId="77777777" w:rsidR="00577710" w:rsidRDefault="00577710">
      <w:pPr>
        <w:rPr>
          <w:rFonts w:hint="eastAsia"/>
        </w:rPr>
      </w:pPr>
      <w:r>
        <w:rPr>
          <w:rFonts w:hint="eastAsia"/>
        </w:rPr>
        <w:t>组词：“妻”作为核心词汇的应用</w:t>
      </w:r>
    </w:p>
    <w:p w14:paraId="70E189DC" w14:textId="77777777" w:rsidR="00577710" w:rsidRDefault="00577710">
      <w:pPr>
        <w:rPr>
          <w:rFonts w:hint="eastAsia"/>
        </w:rPr>
      </w:pPr>
      <w:r>
        <w:rPr>
          <w:rFonts w:hint="eastAsia"/>
        </w:rPr>
        <w:t>“妻”字作为核心词汇出现在许多词语中，最直接的是“妻子”，指的是已婚男性对他的女性伴侣的称呼。还有“夫婿”、“贤妻”、“良缘”等词汇，其中“贤妻”通常用来形容一个聪明能干、善于持家的妻子；而“良缘”则指美满的婚姻关系。“妻管严”一词则幽默地描述了一种家庭权力结构，在这种结构中，妻子对家庭事务有较强的控制力。这些词汇反映了社会对于婚姻关系的不同看法和期待。</w:t>
      </w:r>
    </w:p>
    <w:p w14:paraId="250286A7" w14:textId="77777777" w:rsidR="00577710" w:rsidRDefault="00577710">
      <w:pPr>
        <w:rPr>
          <w:rFonts w:hint="eastAsia"/>
        </w:rPr>
      </w:pPr>
    </w:p>
    <w:p w14:paraId="77DEBE84" w14:textId="77777777" w:rsidR="00577710" w:rsidRDefault="00577710">
      <w:pPr>
        <w:rPr>
          <w:rFonts w:hint="eastAsia"/>
        </w:rPr>
      </w:pPr>
      <w:r>
        <w:rPr>
          <w:rFonts w:hint="eastAsia"/>
        </w:rPr>
        <w:t>文化视角下的“妻”</w:t>
      </w:r>
    </w:p>
    <w:p w14:paraId="2306069D" w14:textId="77777777" w:rsidR="00577710" w:rsidRDefault="00577710">
      <w:pPr>
        <w:rPr>
          <w:rFonts w:hint="eastAsia"/>
        </w:rPr>
      </w:pPr>
      <w:r>
        <w:rPr>
          <w:rFonts w:hint="eastAsia"/>
        </w:rPr>
        <w:t>在中国传统文化里，“妻”的角色往往被视为家庭的核心成员之一，她不仅是丈夫的生活伙伴，也是子女的母亲和家庭经济的重要管理者。“妻”在传统家庭中扮演着至关重要的角色，她的美德如温柔、勤劳、智慧等被广泛歌颂。例如，历史上有许多关于贤妻的故事，像孟光的“举案齐眉”故事，就体现了妻子对丈夫的尊重和支持。随着时代的发展，现代社会中的“妻”已经不再局限于传统的角色，她们在职场上同样发挥着重要作用，成为社会进步不可或缺的力量。</w:t>
      </w:r>
    </w:p>
    <w:p w14:paraId="44339995" w14:textId="77777777" w:rsidR="00577710" w:rsidRDefault="00577710">
      <w:pPr>
        <w:rPr>
          <w:rFonts w:hint="eastAsia"/>
        </w:rPr>
      </w:pPr>
    </w:p>
    <w:p w14:paraId="78C6B0CB" w14:textId="77777777" w:rsidR="00577710" w:rsidRDefault="00577710">
      <w:pPr>
        <w:rPr>
          <w:rFonts w:hint="eastAsia"/>
        </w:rPr>
      </w:pPr>
      <w:r>
        <w:rPr>
          <w:rFonts w:hint="eastAsia"/>
        </w:rPr>
        <w:t>“妻”在现代汉语中的使用变化</w:t>
      </w:r>
    </w:p>
    <w:p w14:paraId="075C6F20" w14:textId="77777777" w:rsidR="00577710" w:rsidRDefault="00577710">
      <w:pPr>
        <w:rPr>
          <w:rFonts w:hint="eastAsia"/>
        </w:rPr>
      </w:pPr>
      <w:r>
        <w:rPr>
          <w:rFonts w:hint="eastAsia"/>
        </w:rPr>
        <w:t>进入现代社会后，“妻”的概念发生了显著的变化。虽然传统观念仍然影响着一部分人群，但是平等、尊重和个人发展的新理念逐渐深入人心。“妻”更多地被视为一个平等的家庭成员，夫妻之间共同分担责任，共同追求幸福生活。随着女权运动的发展，女性的社会地位得到了极大的提升，她们在各个领域展现出了非凡的能力和魅力。因此，“妻”这个词在今天的使用也更加注重体现两性之间的平等关系，以及对个人价值的认可。</w:t>
      </w:r>
    </w:p>
    <w:p w14:paraId="603C1C12" w14:textId="77777777" w:rsidR="00577710" w:rsidRDefault="00577710">
      <w:pPr>
        <w:rPr>
          <w:rFonts w:hint="eastAsia"/>
        </w:rPr>
      </w:pPr>
    </w:p>
    <w:p w14:paraId="16FEEC68" w14:textId="77777777" w:rsidR="00577710" w:rsidRDefault="00577710">
      <w:pPr>
        <w:rPr>
          <w:rFonts w:hint="eastAsia"/>
        </w:rPr>
      </w:pPr>
      <w:r>
        <w:rPr>
          <w:rFonts w:hint="eastAsia"/>
        </w:rPr>
        <w:t>最后的总结</w:t>
      </w:r>
    </w:p>
    <w:p w14:paraId="10D183A2" w14:textId="77777777" w:rsidR="00577710" w:rsidRDefault="00577710">
      <w:pPr>
        <w:rPr>
          <w:rFonts w:hint="eastAsia"/>
        </w:rPr>
      </w:pPr>
      <w:r>
        <w:rPr>
          <w:rFonts w:hint="eastAsia"/>
        </w:rPr>
        <w:t>“妻”的拼音是 qī，它不仅仅是一个简单的汉字，更是一个承载着深厚历史文化背景和社会变迁意义的词汇。从古代到现代，“妻”的含义经历了不断的发展和转变，反映了中国社会结构和价值观的深刻变化。今天，当我们提到“妻”时，应该看到其背后所代表的平等、尊重和爱的理念，这也是构建和谐家庭和社会的重要基石。</w:t>
      </w:r>
    </w:p>
    <w:p w14:paraId="15DABE2C" w14:textId="77777777" w:rsidR="00577710" w:rsidRDefault="00577710">
      <w:pPr>
        <w:rPr>
          <w:rFonts w:hint="eastAsia"/>
        </w:rPr>
      </w:pPr>
    </w:p>
    <w:p w14:paraId="36847656" w14:textId="77777777" w:rsidR="00577710" w:rsidRDefault="0057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FD128" w14:textId="03BE4C5E" w:rsidR="00C6171B" w:rsidRDefault="00C6171B"/>
    <w:sectPr w:rsidR="00C6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1B"/>
    <w:rsid w:val="002D0BB4"/>
    <w:rsid w:val="00577710"/>
    <w:rsid w:val="00C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27A2C-E4EB-43D3-853F-BF749322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