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EE3A" w14:textId="77777777" w:rsidR="00A47DFF" w:rsidRDefault="00A47DFF">
      <w:pPr>
        <w:rPr>
          <w:rFonts w:hint="eastAsia"/>
        </w:rPr>
      </w:pPr>
      <w:r>
        <w:rPr>
          <w:rFonts w:hint="eastAsia"/>
        </w:rPr>
        <w:t>喷香的拼音：开启汉语学习的新旅程</w:t>
      </w:r>
    </w:p>
    <w:p w14:paraId="58BA3597" w14:textId="77777777" w:rsidR="00A47DFF" w:rsidRDefault="00A47DFF">
      <w:pPr>
        <w:rPr>
          <w:rFonts w:hint="eastAsia"/>
        </w:rPr>
      </w:pPr>
      <w:r>
        <w:rPr>
          <w:rFonts w:hint="eastAsia"/>
        </w:rPr>
        <w:t>当我们谈论“喷香的拼音”时，我们不仅仅是在讨论一种将汉字转换为拉丁字母表表示的方法，更是在打开一扇通往中国语言文化的大门。拼音是汉语普通话的音节符号系统，它由中华人民共和国政府于1958年正式公布，并成为全国通用的标准注音工具。对于许多学习中文的人来说，掌握拼音是迈向流利沟通的重要一步。</w:t>
      </w:r>
    </w:p>
    <w:p w14:paraId="6BCB92B1" w14:textId="77777777" w:rsidR="00A47DFF" w:rsidRDefault="00A47DFF">
      <w:pPr>
        <w:rPr>
          <w:rFonts w:hint="eastAsia"/>
        </w:rPr>
      </w:pPr>
    </w:p>
    <w:p w14:paraId="31307FEC" w14:textId="77777777" w:rsidR="00A47DFF" w:rsidRDefault="00A47DFF">
      <w:pPr>
        <w:rPr>
          <w:rFonts w:hint="eastAsia"/>
        </w:rPr>
      </w:pPr>
      <w:r>
        <w:rPr>
          <w:rFonts w:hint="eastAsia"/>
        </w:rPr>
        <w:t>拼音的历史背景与演变</w:t>
      </w:r>
    </w:p>
    <w:p w14:paraId="765B5689" w14:textId="77777777" w:rsidR="00A47DFF" w:rsidRDefault="00A47DFF">
      <w:pPr>
        <w:rPr>
          <w:rFonts w:hint="eastAsia"/>
        </w:rPr>
      </w:pPr>
      <w:r>
        <w:rPr>
          <w:rFonts w:hint="eastAsia"/>
        </w:rPr>
        <w:t>拼音的发展并非一蹴而就，而是经历了长时间的探索和改革。在古代，中国就有多种不同的注音方式，如直音、反切等。直到20世纪初，随着国际交流日益频繁，简化汉字和推广白话文运动兴起，才有了创建一套新的、更加简便的注音系统的必要性。经过多位语言学家的努力，最终形成了今天我们所熟知的汉语拼音方案。</w:t>
      </w:r>
    </w:p>
    <w:p w14:paraId="77EF03FF" w14:textId="77777777" w:rsidR="00A47DFF" w:rsidRDefault="00A47DFF">
      <w:pPr>
        <w:rPr>
          <w:rFonts w:hint="eastAsia"/>
        </w:rPr>
      </w:pPr>
    </w:p>
    <w:p w14:paraId="70564956" w14:textId="77777777" w:rsidR="00A47DFF" w:rsidRDefault="00A47DFF">
      <w:pPr>
        <w:rPr>
          <w:rFonts w:hint="eastAsia"/>
        </w:rPr>
      </w:pPr>
      <w:r>
        <w:rPr>
          <w:rFonts w:hint="eastAsia"/>
        </w:rPr>
        <w:t>拼音的基本构成要素</w:t>
      </w:r>
    </w:p>
    <w:p w14:paraId="25948083" w14:textId="77777777" w:rsidR="00A47DFF" w:rsidRDefault="00A47DFF">
      <w:pPr>
        <w:rPr>
          <w:rFonts w:hint="eastAsia"/>
        </w:rPr>
      </w:pPr>
      <w:r>
        <w:rPr>
          <w:rFonts w:hint="eastAsia"/>
        </w:rPr>
        <w:t>一个完整的拼音通常包括声母（即辅音开头）、韵母（元音或以元音为主的组合）以及声调。例如，“ma”这个音节可以有不同的意思，根据其四声变化：“mā”（妈），母亲；“má”（麻），麻木；“mǎ”（马），马匹；“mà”（骂），责骂。通过这种方式，即使相同的音节也可以表达出截然不同的词汇意义。</w:t>
      </w:r>
    </w:p>
    <w:p w14:paraId="681FCC5A" w14:textId="77777777" w:rsidR="00A47DFF" w:rsidRDefault="00A47DFF">
      <w:pPr>
        <w:rPr>
          <w:rFonts w:hint="eastAsia"/>
        </w:rPr>
      </w:pPr>
    </w:p>
    <w:p w14:paraId="4EA479ED" w14:textId="77777777" w:rsidR="00A47DFF" w:rsidRDefault="00A47DFF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E33FCFD" w14:textId="77777777" w:rsidR="00A47DFF" w:rsidRDefault="00A47DFF">
      <w:pPr>
        <w:rPr>
          <w:rFonts w:hint="eastAsia"/>
        </w:rPr>
      </w:pPr>
      <w:r>
        <w:rPr>
          <w:rFonts w:hint="eastAsia"/>
        </w:rPr>
        <w:t>在学校里，孩子们从幼儿园就开始接触拼音，它是识字教学的基础之一。借助拼音的帮助，学生能够更容易地记住汉字的发音规则，从而加速阅读能力和口语表达能力的成长。对于非母语者来说，拼音也是他们进入中文世界的敲门砖。许多外国人选择先学好拼音再逐步深入学习汉字，这样的策略往往能事半功倍。</w:t>
      </w:r>
    </w:p>
    <w:p w14:paraId="08767949" w14:textId="77777777" w:rsidR="00A47DFF" w:rsidRDefault="00A47DFF">
      <w:pPr>
        <w:rPr>
          <w:rFonts w:hint="eastAsia"/>
        </w:rPr>
      </w:pPr>
    </w:p>
    <w:p w14:paraId="56A8F394" w14:textId="77777777" w:rsidR="00A47DFF" w:rsidRDefault="00A47DFF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61E975E6" w14:textId="77777777" w:rsidR="00A47DFF" w:rsidRDefault="00A47DFF">
      <w:pPr>
        <w:rPr>
          <w:rFonts w:hint="eastAsia"/>
        </w:rPr>
      </w:pPr>
      <w:r>
        <w:rPr>
          <w:rFonts w:hint="eastAsia"/>
        </w:rPr>
        <w:t>在数字时代的影响下，拼音的作用已经远远超出了传统意义上的文字注音。无论是手机短信、电子邮件还是社交媒体上的聊天记录，人们都习惯使用拼音输入法快速打出想要发送的信息。而且，随着智能设备的普及和技术的进步，语音识别技术也越来越多地依赖于准确的拼音来实现人机交互。可以说，拼音已经成为现代生活中不可或缺的一部分。</w:t>
      </w:r>
    </w:p>
    <w:p w14:paraId="0BD75223" w14:textId="77777777" w:rsidR="00A47DFF" w:rsidRDefault="00A47DFF">
      <w:pPr>
        <w:rPr>
          <w:rFonts w:hint="eastAsia"/>
        </w:rPr>
      </w:pPr>
    </w:p>
    <w:p w14:paraId="0D8E64EC" w14:textId="77777777" w:rsidR="00A47DFF" w:rsidRDefault="00A47DFF">
      <w:pPr>
        <w:rPr>
          <w:rFonts w:hint="eastAsia"/>
        </w:rPr>
      </w:pPr>
      <w:r>
        <w:rPr>
          <w:rFonts w:hint="eastAsia"/>
        </w:rPr>
        <w:t>拼音的文化价值及其未来展望</w:t>
      </w:r>
    </w:p>
    <w:p w14:paraId="00104A84" w14:textId="77777777" w:rsidR="00A47DFF" w:rsidRDefault="00A47DFF">
      <w:pPr>
        <w:rPr>
          <w:rFonts w:hint="eastAsia"/>
        </w:rPr>
      </w:pPr>
      <w:r>
        <w:rPr>
          <w:rFonts w:hint="eastAsia"/>
        </w:rPr>
        <w:t>除了实用功能外，拼音还承载着丰富的文化内涵。每一代中国人都是通过学习拼音开始认识自己的母语，进而了解博大精深的中华文化。在未来，随着全球化进程的加快，相信会有更多的人因为拼音而爱上中文，进而深入了解中国的悠久历史和灿烂文明。我们也期待着拼音能够在科技发展的浪潮中不断创新和发展，为人类文化交流搭建更加便捷的桥梁。</w:t>
      </w:r>
    </w:p>
    <w:p w14:paraId="10EB9E66" w14:textId="77777777" w:rsidR="00A47DFF" w:rsidRDefault="00A47DFF">
      <w:pPr>
        <w:rPr>
          <w:rFonts w:hint="eastAsia"/>
        </w:rPr>
      </w:pPr>
    </w:p>
    <w:p w14:paraId="39231304" w14:textId="77777777" w:rsidR="00A47DFF" w:rsidRDefault="00A47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AFA63" w14:textId="3A285A75" w:rsidR="00722529" w:rsidRDefault="00722529"/>
    <w:sectPr w:rsidR="00722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29"/>
    <w:rsid w:val="002D0BB4"/>
    <w:rsid w:val="00722529"/>
    <w:rsid w:val="00A4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E8C67-479E-44A4-8E74-63DCF937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