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53D3" w14:textId="77777777" w:rsidR="002614FE" w:rsidRDefault="002614FE">
      <w:pPr>
        <w:rPr>
          <w:rFonts w:hint="eastAsia"/>
        </w:rPr>
      </w:pPr>
      <w:r>
        <w:rPr>
          <w:rFonts w:hint="eastAsia"/>
        </w:rPr>
        <w:t>喃的拼音和组词</w:t>
      </w:r>
    </w:p>
    <w:p w14:paraId="5C4016FA" w14:textId="77777777" w:rsidR="002614FE" w:rsidRDefault="002614FE">
      <w:pPr>
        <w:rPr>
          <w:rFonts w:hint="eastAsia"/>
        </w:rPr>
      </w:pPr>
      <w:r>
        <w:rPr>
          <w:rFonts w:hint="eastAsia"/>
        </w:rPr>
        <w:t>“喃”是一个富有韵味的汉字，它承载着汉语语言的独特魅力。在汉语拼音中，“喃”的拼音是“nán”，这个音节轻柔且带有持续感，仿佛在模仿一种低语或是细声细气的说话方式。本篇文章将探讨“喃”字的拼音、组词以及其背后的文化含义。</w:t>
      </w:r>
    </w:p>
    <w:p w14:paraId="204373E2" w14:textId="77777777" w:rsidR="002614FE" w:rsidRDefault="002614FE">
      <w:pPr>
        <w:rPr>
          <w:rFonts w:hint="eastAsia"/>
        </w:rPr>
      </w:pPr>
    </w:p>
    <w:p w14:paraId="54F6BA57" w14:textId="77777777" w:rsidR="002614FE" w:rsidRDefault="002614FE">
      <w:pPr>
        <w:rPr>
          <w:rFonts w:hint="eastAsia"/>
        </w:rPr>
      </w:pPr>
      <w:r>
        <w:rPr>
          <w:rFonts w:hint="eastAsia"/>
        </w:rPr>
        <w:t>关于“喃”的拼音解析</w:t>
      </w:r>
    </w:p>
    <w:p w14:paraId="4EAE758D" w14:textId="77777777" w:rsidR="002614FE" w:rsidRDefault="002614FE">
      <w:pPr>
        <w:rPr>
          <w:rFonts w:hint="eastAsia"/>
        </w:rPr>
      </w:pPr>
      <w:r>
        <w:rPr>
          <w:rFonts w:hint="eastAsia"/>
        </w:rPr>
        <w:t>我们来了解一下“喃”的拼音构成。“喃”的声母是“n”，韵母是“an”。当“n”与“an”结合时，发出了一个圆润而温和的声音，这种声音往往让人联想到轻声细语或是呢喃自语的情景。在汉语中，“喃”通常用于表达柔和、连续不断的言语动作，例如一个人在低声吟诵诗歌或是在梦呓中轻语。</w:t>
      </w:r>
    </w:p>
    <w:p w14:paraId="5ECDD173" w14:textId="77777777" w:rsidR="002614FE" w:rsidRDefault="002614FE">
      <w:pPr>
        <w:rPr>
          <w:rFonts w:hint="eastAsia"/>
        </w:rPr>
      </w:pPr>
    </w:p>
    <w:p w14:paraId="417A5204" w14:textId="77777777" w:rsidR="002614FE" w:rsidRDefault="002614FE">
      <w:pPr>
        <w:rPr>
          <w:rFonts w:hint="eastAsia"/>
        </w:rPr>
      </w:pPr>
      <w:r>
        <w:rPr>
          <w:rFonts w:hint="eastAsia"/>
        </w:rPr>
        <w:t>“喃”的组词及其应用</w:t>
      </w:r>
    </w:p>
    <w:p w14:paraId="510655EC" w14:textId="77777777" w:rsidR="002614FE" w:rsidRDefault="002614FE">
      <w:pPr>
        <w:rPr>
          <w:rFonts w:hint="eastAsia"/>
        </w:rPr>
      </w:pPr>
      <w:r>
        <w:rPr>
          <w:rFonts w:hint="eastAsia"/>
        </w:rPr>
        <w:t>“喃”字可以组成许多生动形象的词汇。最常见的可能是“呢喃”，这个词用来形容轻微的、温柔的声音，比如情侣之间的甜言蜜语，或者是婴儿入睡时的咿呀之声。“喃”还可以与其他词语组合，如“喃喃自语”，意味着一个人独自低声说话，常常出现在描述思考或者困惑的情境之中；还有“絮喃”，描绘了那种重复啰嗦的话语。</w:t>
      </w:r>
    </w:p>
    <w:p w14:paraId="59065706" w14:textId="77777777" w:rsidR="002614FE" w:rsidRDefault="002614FE">
      <w:pPr>
        <w:rPr>
          <w:rFonts w:hint="eastAsia"/>
        </w:rPr>
      </w:pPr>
    </w:p>
    <w:p w14:paraId="765A2524" w14:textId="77777777" w:rsidR="002614FE" w:rsidRDefault="002614FE">
      <w:pPr>
        <w:rPr>
          <w:rFonts w:hint="eastAsia"/>
        </w:rPr>
      </w:pPr>
      <w:r>
        <w:rPr>
          <w:rFonts w:hint="eastAsia"/>
        </w:rPr>
        <w:t>文化中的“喃”</w:t>
      </w:r>
    </w:p>
    <w:p w14:paraId="00173772" w14:textId="77777777" w:rsidR="002614FE" w:rsidRDefault="002614FE">
      <w:pPr>
        <w:rPr>
          <w:rFonts w:hint="eastAsia"/>
        </w:rPr>
      </w:pPr>
      <w:r>
        <w:rPr>
          <w:rFonts w:hint="eastAsia"/>
        </w:rPr>
        <w:t>在中国古代文学作品里，“喃”字频繁出现，它不仅是表达情感的重要手段，也是诗人和作家们抒发内心世界的窗口。例如，在一些描写爱情的诗词中，作者会用“呢喃”来形容恋人之间亲密无间的交流；而在哲学性的文章里，“喃喃自语”则可能象征着对生命意义深刻的内省。通过这些细腻的描写，“喃”字赋予了文本更加丰富的情感层次。</w:t>
      </w:r>
    </w:p>
    <w:p w14:paraId="1FCDB045" w14:textId="77777777" w:rsidR="002614FE" w:rsidRDefault="002614FE">
      <w:pPr>
        <w:rPr>
          <w:rFonts w:hint="eastAsia"/>
        </w:rPr>
      </w:pPr>
    </w:p>
    <w:p w14:paraId="0534E48A" w14:textId="77777777" w:rsidR="002614FE" w:rsidRDefault="002614FE">
      <w:pPr>
        <w:rPr>
          <w:rFonts w:hint="eastAsia"/>
        </w:rPr>
      </w:pPr>
      <w:r>
        <w:rPr>
          <w:rFonts w:hint="eastAsia"/>
        </w:rPr>
        <w:t>现代生活中的“喃”</w:t>
      </w:r>
    </w:p>
    <w:p w14:paraId="27E1C63A" w14:textId="77777777" w:rsidR="002614FE" w:rsidRDefault="002614FE">
      <w:pPr>
        <w:rPr>
          <w:rFonts w:hint="eastAsia"/>
        </w:rPr>
      </w:pPr>
      <w:r>
        <w:rPr>
          <w:rFonts w:hint="eastAsia"/>
        </w:rPr>
        <w:t>进入现代社会后，“喃”依然保持着它原有的诗意美感，并且随着社会的发展被赋予了新的含义。“呢喃”不再局限于人与人之间的直接对话，也可以指代网络上私密的心灵沟通，比如社交媒体上的悄悄话或者是论坛里的个人日志分享。“喃喃自语”也成为了自我激励的一种方式，许多人会在面对挑战时默默给自己打气，以此增强信心。</w:t>
      </w:r>
    </w:p>
    <w:p w14:paraId="5C0E6A0B" w14:textId="77777777" w:rsidR="002614FE" w:rsidRDefault="002614FE">
      <w:pPr>
        <w:rPr>
          <w:rFonts w:hint="eastAsia"/>
        </w:rPr>
      </w:pPr>
    </w:p>
    <w:p w14:paraId="1811FE17" w14:textId="77777777" w:rsidR="002614FE" w:rsidRDefault="002614FE">
      <w:pPr>
        <w:rPr>
          <w:rFonts w:hint="eastAsia"/>
        </w:rPr>
      </w:pPr>
      <w:r>
        <w:rPr>
          <w:rFonts w:hint="eastAsia"/>
        </w:rPr>
        <w:t>最后的总结</w:t>
      </w:r>
    </w:p>
    <w:p w14:paraId="54D90D0D" w14:textId="77777777" w:rsidR="002614FE" w:rsidRDefault="002614FE">
      <w:pPr>
        <w:rPr>
          <w:rFonts w:hint="eastAsia"/>
        </w:rPr>
      </w:pPr>
      <w:r>
        <w:rPr>
          <w:rFonts w:hint="eastAsia"/>
        </w:rPr>
        <w:t>“喃”不仅仅是一个简单的汉字，更是一种传递温情与思想的媒介。无论是古代还是今天，“喃”都以它独有的方式存在于我们的生活中，成为连接人们心灵的一座桥梁。通过对“喃”的深入了解，我们可以更好地体会汉语之美，感受其中蕴含的人文关怀。</w:t>
      </w:r>
    </w:p>
    <w:p w14:paraId="31A398ED" w14:textId="77777777" w:rsidR="002614FE" w:rsidRDefault="002614FE">
      <w:pPr>
        <w:rPr>
          <w:rFonts w:hint="eastAsia"/>
        </w:rPr>
      </w:pPr>
    </w:p>
    <w:p w14:paraId="4FEDA45F" w14:textId="77777777" w:rsidR="002614FE" w:rsidRDefault="00261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3EB4C" w14:textId="6C2E8693" w:rsidR="00FA0971" w:rsidRDefault="00FA0971"/>
    <w:sectPr w:rsidR="00FA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71"/>
    <w:rsid w:val="002614FE"/>
    <w:rsid w:val="002D0BB4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A5FC2-FB43-4A46-8E84-1B797135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