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3C9B" w14:textId="77777777" w:rsidR="008B2D29" w:rsidRDefault="008B2D29">
      <w:pPr>
        <w:rPr>
          <w:rFonts w:hint="eastAsia"/>
        </w:rPr>
      </w:pPr>
      <w:r>
        <w:rPr>
          <w:rFonts w:hint="eastAsia"/>
        </w:rPr>
        <w:t>呢的拼音是轻声吗</w:t>
      </w:r>
    </w:p>
    <w:p w14:paraId="4A2E1C7E" w14:textId="77777777" w:rsidR="008B2D29" w:rsidRDefault="008B2D29">
      <w:pPr>
        <w:rPr>
          <w:rFonts w:hint="eastAsia"/>
        </w:rPr>
      </w:pPr>
      <w:r>
        <w:rPr>
          <w:rFonts w:hint="eastAsia"/>
        </w:rPr>
        <w:t>在汉语拼音系统中，轻声是一个非常特殊的音调，它并不像其他的四声那样有着明确的声调符号来表示。轻声出现在某些多音节词或句子的末尾，通常表现为发音时较短、较弱且音高不定的一种现象。“呢”这个字的拼音是否属于轻声呢？这取决于它在具体语言环境中的使用方式。</w:t>
      </w:r>
    </w:p>
    <w:p w14:paraId="5961374A" w14:textId="77777777" w:rsidR="008B2D29" w:rsidRDefault="008B2D29">
      <w:pPr>
        <w:rPr>
          <w:rFonts w:hint="eastAsia"/>
        </w:rPr>
      </w:pPr>
    </w:p>
    <w:p w14:paraId="004C7D23" w14:textId="77777777" w:rsidR="008B2D29" w:rsidRDefault="008B2D29">
      <w:pPr>
        <w:rPr>
          <w:rFonts w:hint="eastAsia"/>
        </w:rPr>
      </w:pPr>
      <w:r>
        <w:rPr>
          <w:rFonts w:hint="eastAsia"/>
        </w:rPr>
        <w:t>“呢”的多面性</w:t>
      </w:r>
    </w:p>
    <w:p w14:paraId="28DA6D70" w14:textId="77777777" w:rsidR="008B2D29" w:rsidRDefault="008B2D29">
      <w:pPr>
        <w:rPr>
          <w:rFonts w:hint="eastAsia"/>
        </w:rPr>
      </w:pPr>
      <w:r>
        <w:rPr>
          <w:rFonts w:hint="eastAsia"/>
        </w:rPr>
        <w:t>“呢”字本身有多种读法和用法。当作为语气助词使用时，例如在表达疑问或者寻求确认的语境下（如：“你吃饭了呢？”），此时的“呢”往往被念作轻声，即没有明显的声调变化，语音上显得比较柔和。这种情况下，“呢”主要起到辅助语气的作用，并不承载具体的词汇意义。</w:t>
      </w:r>
    </w:p>
    <w:p w14:paraId="01431A3D" w14:textId="77777777" w:rsidR="008B2D29" w:rsidRDefault="008B2D29">
      <w:pPr>
        <w:rPr>
          <w:rFonts w:hint="eastAsia"/>
        </w:rPr>
      </w:pPr>
    </w:p>
    <w:p w14:paraId="1FD3ED63" w14:textId="77777777" w:rsidR="008B2D29" w:rsidRDefault="008B2D29">
      <w:pPr>
        <w:rPr>
          <w:rFonts w:hint="eastAsia"/>
        </w:rPr>
      </w:pPr>
      <w:r>
        <w:rPr>
          <w:rFonts w:hint="eastAsia"/>
        </w:rPr>
        <w:t>非轻声情况下的“呢”</w:t>
      </w:r>
    </w:p>
    <w:p w14:paraId="54409535" w14:textId="77777777" w:rsidR="008B2D29" w:rsidRDefault="008B2D29">
      <w:pPr>
        <w:rPr>
          <w:rFonts w:hint="eastAsia"/>
        </w:rPr>
      </w:pPr>
      <w:r>
        <w:rPr>
          <w:rFonts w:hint="eastAsia"/>
        </w:rPr>
        <w:t>然而，在一些固定词语组合里，比如“人呢(né)”、“猫呢(māo ne)”等，“呢”则不会读成轻声。这里的“呢”具有实际的词汇意义，是名词后缀的一部分，用来指代某类事物的小型化或是亲昵称呼。因此，在这些组合中，“呢”会根据其前一个字的声调规则来决定自身的声调，而不是简单地处理为轻声。</w:t>
      </w:r>
    </w:p>
    <w:p w14:paraId="08496CED" w14:textId="77777777" w:rsidR="008B2D29" w:rsidRDefault="008B2D29">
      <w:pPr>
        <w:rPr>
          <w:rFonts w:hint="eastAsia"/>
        </w:rPr>
      </w:pPr>
    </w:p>
    <w:p w14:paraId="6F40D3EA" w14:textId="77777777" w:rsidR="008B2D29" w:rsidRDefault="008B2D29">
      <w:pPr>
        <w:rPr>
          <w:rFonts w:hint="eastAsia"/>
        </w:rPr>
      </w:pPr>
      <w:r>
        <w:rPr>
          <w:rFonts w:hint="eastAsia"/>
        </w:rPr>
        <w:t>语境对“呢”的影响</w:t>
      </w:r>
    </w:p>
    <w:p w14:paraId="2B48C344" w14:textId="77777777" w:rsidR="008B2D29" w:rsidRDefault="008B2D29">
      <w:pPr>
        <w:rPr>
          <w:rFonts w:hint="eastAsia"/>
        </w:rPr>
      </w:pPr>
      <w:r>
        <w:rPr>
          <w:rFonts w:hint="eastAsia"/>
        </w:rPr>
        <w:t>值得注意的是，即便是同一个字，在不同的语境下也可能表现出不同的声调特征。以“呢”为例，它在口语交流中的表现可能会因为说话人的个人习惯、地区方言等因素而有所差异。例如，在某些北方方言区，“呢”作为语气词时可能更倾向于保持一定的声调，而在南方方言区则更容易出现轻声化的趋势。</w:t>
      </w:r>
    </w:p>
    <w:p w14:paraId="0F53A053" w14:textId="77777777" w:rsidR="008B2D29" w:rsidRDefault="008B2D29">
      <w:pPr>
        <w:rPr>
          <w:rFonts w:hint="eastAsia"/>
        </w:rPr>
      </w:pPr>
    </w:p>
    <w:p w14:paraId="57D91FC6" w14:textId="77777777" w:rsidR="008B2D29" w:rsidRDefault="008B2D29">
      <w:pPr>
        <w:rPr>
          <w:rFonts w:hint="eastAsia"/>
        </w:rPr>
      </w:pPr>
      <w:r>
        <w:rPr>
          <w:rFonts w:hint="eastAsia"/>
        </w:rPr>
        <w:t>最后的总结与思考</w:t>
      </w:r>
    </w:p>
    <w:p w14:paraId="333D96A2" w14:textId="77777777" w:rsidR="008B2D29" w:rsidRDefault="008B2D29">
      <w:pPr>
        <w:rPr>
          <w:rFonts w:hint="eastAsia"/>
        </w:rPr>
      </w:pPr>
      <w:r>
        <w:rPr>
          <w:rFonts w:hint="eastAsia"/>
        </w:rPr>
        <w:t>“呢”的拼音是不是轻声，关键在于它所处的具体语言环境及其功能。如果它是作为一个独立的语气助词存在，则很大概率会被念作轻声；反之，若它构成了某个特定词汇的一部分，则需遵循该词汇整体的声调规则。了解这一点对于正确理解和运用汉语非常重要，同时也提醒我们，在学习任何一门语言时，都不可忽视语境所带来的微妙影响。</w:t>
      </w:r>
    </w:p>
    <w:p w14:paraId="13386F1F" w14:textId="77777777" w:rsidR="008B2D29" w:rsidRDefault="008B2D29">
      <w:pPr>
        <w:rPr>
          <w:rFonts w:hint="eastAsia"/>
        </w:rPr>
      </w:pPr>
    </w:p>
    <w:p w14:paraId="14AE9002" w14:textId="77777777" w:rsidR="008B2D29" w:rsidRDefault="008B2D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6208D" w14:textId="770BA464" w:rsidR="00604CD6" w:rsidRDefault="00604CD6"/>
    <w:sectPr w:rsidR="0060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D6"/>
    <w:rsid w:val="002D0BB4"/>
    <w:rsid w:val="00604CD6"/>
    <w:rsid w:val="008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9CBFA7-ECBA-49F9-907E-D9AA52D2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C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C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C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C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C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C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C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C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C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C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C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C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C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C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C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C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