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521D" w14:textId="77777777" w:rsidR="0032311C" w:rsidRDefault="0032311C">
      <w:pPr>
        <w:rPr>
          <w:rFonts w:hint="eastAsia"/>
        </w:rPr>
      </w:pPr>
      <w:r>
        <w:rPr>
          <w:rFonts w:hint="eastAsia"/>
        </w:rPr>
        <w:t>剖开的拼音怎么写</w:t>
      </w:r>
    </w:p>
    <w:p w14:paraId="2CFB3DD9" w14:textId="77777777" w:rsidR="0032311C" w:rsidRDefault="0032311C">
      <w:pPr>
        <w:rPr>
          <w:rFonts w:hint="eastAsia"/>
        </w:rPr>
      </w:pPr>
      <w:r>
        <w:rPr>
          <w:rFonts w:hint="eastAsia"/>
        </w:rPr>
        <w:t>在汉语中，每个汉字都有其独特的发音方式，而拼音则是帮助我们学习和理解这些发音的重要工具。对于“剖开”这个词来说，它由两个字组成，分别是“剖”（pōu）和“开”（kāi）。当我们将这两个字的拼音组合在一起时，就形成了“剖开”的完整拼音形式：pōu kāi。</w:t>
      </w:r>
    </w:p>
    <w:p w14:paraId="0657A95E" w14:textId="77777777" w:rsidR="0032311C" w:rsidRDefault="0032311C">
      <w:pPr>
        <w:rPr>
          <w:rFonts w:hint="eastAsia"/>
        </w:rPr>
      </w:pPr>
    </w:p>
    <w:p w14:paraId="3823383A" w14:textId="77777777" w:rsidR="0032311C" w:rsidRDefault="0032311C">
      <w:pPr>
        <w:rPr>
          <w:rFonts w:hint="eastAsia"/>
        </w:rPr>
      </w:pPr>
      <w:r>
        <w:rPr>
          <w:rFonts w:hint="eastAsia"/>
        </w:rPr>
        <w:t>了解单个汉字的拼音</w:t>
      </w:r>
    </w:p>
    <w:p w14:paraId="141400A2" w14:textId="77777777" w:rsidR="0032311C" w:rsidRDefault="0032311C">
      <w:pPr>
        <w:rPr>
          <w:rFonts w:hint="eastAsia"/>
        </w:rPr>
      </w:pPr>
      <w:r>
        <w:rPr>
          <w:rFonts w:hint="eastAsia"/>
        </w:rPr>
        <w:t>让我们来仔细看看“剖”这个字。“剖”的拼音是 pōu，它属于阳平声调，即第二声。在书写时，声母为 p，韵母为 ou。接着，“开”的拼音是 kāi，它是一个阴平声调，也就是第一声。它的声母是 k，韵母是 ai。通过这样的分解，我们可以更清楚地认识到每个汉字的构成元素。</w:t>
      </w:r>
    </w:p>
    <w:p w14:paraId="7BBA2CCC" w14:textId="77777777" w:rsidR="0032311C" w:rsidRDefault="0032311C">
      <w:pPr>
        <w:rPr>
          <w:rFonts w:hint="eastAsia"/>
        </w:rPr>
      </w:pPr>
    </w:p>
    <w:p w14:paraId="5EDC7264" w14:textId="77777777" w:rsidR="0032311C" w:rsidRDefault="0032311C">
      <w:pPr>
        <w:rPr>
          <w:rFonts w:hint="eastAsia"/>
        </w:rPr>
      </w:pPr>
      <w:r>
        <w:rPr>
          <w:rFonts w:hint="eastAsia"/>
        </w:rPr>
        <w:t>声调的重要性</w:t>
      </w:r>
    </w:p>
    <w:p w14:paraId="5F2523F0" w14:textId="77777777" w:rsidR="0032311C" w:rsidRDefault="0032311C">
      <w:pPr>
        <w:rPr>
          <w:rFonts w:hint="eastAsia"/>
        </w:rPr>
      </w:pPr>
      <w:r>
        <w:rPr>
          <w:rFonts w:hint="eastAsia"/>
        </w:rPr>
        <w:t>在汉语拼音中，声调扮演着非常重要的角色。它们不仅能够改变一个词的意思，还能够影响词语的情感色彩。例如，“剖”的声调是阳平，给人一种上升的感觉；而“开”的声调是阴平，听起来更加平稳。因此，在说“剖开”这个词的时候，正确的声调可以传达出准确的意义，并且让我们的表达更加生动形象。</w:t>
      </w:r>
    </w:p>
    <w:p w14:paraId="79D4836C" w14:textId="77777777" w:rsidR="0032311C" w:rsidRDefault="0032311C">
      <w:pPr>
        <w:rPr>
          <w:rFonts w:hint="eastAsia"/>
        </w:rPr>
      </w:pPr>
    </w:p>
    <w:p w14:paraId="13CAA26F" w14:textId="77777777" w:rsidR="0032311C" w:rsidRDefault="0032311C">
      <w:pPr>
        <w:rPr>
          <w:rFonts w:hint="eastAsia"/>
        </w:rPr>
      </w:pPr>
      <w:r>
        <w:rPr>
          <w:rFonts w:hint="eastAsia"/>
        </w:rPr>
        <w:t>拼音的实际应用</w:t>
      </w:r>
    </w:p>
    <w:p w14:paraId="494F8AE2" w14:textId="77777777" w:rsidR="0032311C" w:rsidRDefault="0032311C">
      <w:pPr>
        <w:rPr>
          <w:rFonts w:hint="eastAsia"/>
        </w:rPr>
      </w:pPr>
      <w:r>
        <w:rPr>
          <w:rFonts w:hint="eastAsia"/>
        </w:rPr>
        <w:t>在日常生活中，正确书写和使用拼音是非常有用的。当我们遇到不认识的字时，可以通过查阅字典或使用电子设备查询该字的拼音。在教孩子认字或者进行语言交流时，拼音也起到了桥梁的作用。特别是对于那些正在学习中文作为外语的人来说，掌握好拼音规则有助于提高他们的听说读写能力。</w:t>
      </w:r>
    </w:p>
    <w:p w14:paraId="29DF3642" w14:textId="77777777" w:rsidR="0032311C" w:rsidRDefault="0032311C">
      <w:pPr>
        <w:rPr>
          <w:rFonts w:hint="eastAsia"/>
        </w:rPr>
      </w:pPr>
    </w:p>
    <w:p w14:paraId="44159B35" w14:textId="77777777" w:rsidR="0032311C" w:rsidRDefault="0032311C">
      <w:pPr>
        <w:rPr>
          <w:rFonts w:hint="eastAsia"/>
        </w:rPr>
      </w:pPr>
      <w:r>
        <w:rPr>
          <w:rFonts w:hint="eastAsia"/>
        </w:rPr>
        <w:t>如何练习发音</w:t>
      </w:r>
    </w:p>
    <w:p w14:paraId="1387EF04" w14:textId="77777777" w:rsidR="0032311C" w:rsidRDefault="0032311C">
      <w:pPr>
        <w:rPr>
          <w:rFonts w:hint="eastAsia"/>
        </w:rPr>
      </w:pPr>
      <w:r>
        <w:rPr>
          <w:rFonts w:hint="eastAsia"/>
        </w:rPr>
        <w:t>为了更好地掌握“剖开”的正确发音，可以尝试以下几种方法。一是利用录音设备录制自己朗读的声音，然后与标准发音对比找出差距；二是参加普通话培训班，在专业老师的指导下纠正发音错误；三是多听广播、看影视剧等多媒体资源，模仿其中人物的说话方式。通过不断练习，相信每个人都能说出标准流利的汉语。</w:t>
      </w:r>
    </w:p>
    <w:p w14:paraId="6D1B60DE" w14:textId="77777777" w:rsidR="0032311C" w:rsidRDefault="0032311C">
      <w:pPr>
        <w:rPr>
          <w:rFonts w:hint="eastAsia"/>
        </w:rPr>
      </w:pPr>
    </w:p>
    <w:p w14:paraId="58981AC5" w14:textId="77777777" w:rsidR="0032311C" w:rsidRDefault="0032311C">
      <w:pPr>
        <w:rPr>
          <w:rFonts w:hint="eastAsia"/>
        </w:rPr>
      </w:pPr>
      <w:r>
        <w:rPr>
          <w:rFonts w:hint="eastAsia"/>
        </w:rPr>
        <w:t>最后的总结</w:t>
      </w:r>
    </w:p>
    <w:p w14:paraId="4F727AD5" w14:textId="77777777" w:rsidR="0032311C" w:rsidRDefault="0032311C">
      <w:pPr>
        <w:rPr>
          <w:rFonts w:hint="eastAsia"/>
        </w:rPr>
      </w:pPr>
      <w:r>
        <w:rPr>
          <w:rFonts w:hint="eastAsia"/>
        </w:rPr>
        <w:t>“剖开”的拼音写作 pōu kāi。了解并掌握了这一知识点后，无论是书面表达还是口头交流都会变得更加顺畅自如。同时也要记得，汉语是一门博大精深的语言，除了记住个别词汇的拼音外，还需要持续不断地学习更多关于语法结构、文化背景等方面的知识，这样才能真正领略到这门语言的魅力所在。</w:t>
      </w:r>
    </w:p>
    <w:p w14:paraId="0CA6F8B5" w14:textId="77777777" w:rsidR="0032311C" w:rsidRDefault="0032311C">
      <w:pPr>
        <w:rPr>
          <w:rFonts w:hint="eastAsia"/>
        </w:rPr>
      </w:pPr>
    </w:p>
    <w:p w14:paraId="1CE5158F" w14:textId="77777777" w:rsidR="0032311C" w:rsidRDefault="003231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7E3136" w14:textId="7C9FE36F" w:rsidR="005957A7" w:rsidRDefault="005957A7"/>
    <w:sectPr w:rsidR="00595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A7"/>
    <w:rsid w:val="002D0BB4"/>
    <w:rsid w:val="0032311C"/>
    <w:rsid w:val="0059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A7A6C-2FA0-4BB7-B7B6-4ECA6C3C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7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7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7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7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7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7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7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7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7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7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7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7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7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7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7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7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7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7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7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7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7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7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