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E92CF" w14:textId="77777777" w:rsidR="00A35CA7" w:rsidRDefault="00A35CA7">
      <w:pPr>
        <w:rPr>
          <w:rFonts w:hint="eastAsia"/>
        </w:rPr>
      </w:pPr>
      <w:r>
        <w:rPr>
          <w:rFonts w:hint="eastAsia"/>
        </w:rPr>
        <w:t>其中往来种作的拼音：zhōng qí wǎng lái zhǒng zuò</w:t>
      </w:r>
    </w:p>
    <w:p w14:paraId="55335193" w14:textId="77777777" w:rsidR="00A35CA7" w:rsidRDefault="00A35CA7">
      <w:pPr>
        <w:rPr>
          <w:rFonts w:hint="eastAsia"/>
        </w:rPr>
      </w:pPr>
      <w:r>
        <w:rPr>
          <w:rFonts w:hint="eastAsia"/>
        </w:rPr>
        <w:t>“其中往来种作”这八个字，带着浓厚的文化气息和历史底蕴。它们不仅仅是一串普通的汉字组合，更是中国传统文化中对于自然、生活与哲学思考的一种凝练表达。这句话出自东晋时期陶渊明的《桃花源记》，描绘的是一个理想化的田园世界，在那里人们和谐地与自然共处，过着简单而快乐的生活。</w:t>
      </w:r>
    </w:p>
    <w:p w14:paraId="5E029261" w14:textId="77777777" w:rsidR="00A35CA7" w:rsidRDefault="00A35CA7">
      <w:pPr>
        <w:rPr>
          <w:rFonts w:hint="eastAsia"/>
        </w:rPr>
      </w:pPr>
    </w:p>
    <w:p w14:paraId="2BBF44B1" w14:textId="77777777" w:rsidR="00A35CA7" w:rsidRDefault="00A35CA7">
      <w:pPr>
        <w:rPr>
          <w:rFonts w:hint="eastAsia"/>
        </w:rPr>
      </w:pPr>
      <w:r>
        <w:rPr>
          <w:rFonts w:hint="eastAsia"/>
        </w:rPr>
        <w:t>陶渊明笔下的世外桃源</w:t>
      </w:r>
    </w:p>
    <w:p w14:paraId="2F98B24C" w14:textId="77777777" w:rsidR="00A35CA7" w:rsidRDefault="00A35CA7">
      <w:pPr>
        <w:rPr>
          <w:rFonts w:hint="eastAsia"/>
        </w:rPr>
      </w:pPr>
      <w:r>
        <w:rPr>
          <w:rFonts w:hint="eastAsia"/>
        </w:rPr>
        <w:t>在陶渊明所构想的那个远离尘嚣的地方，“其中往来种作”描述了居民们日出而作、日落而息的生活方式。他们耕田种地，男男女女各自忙碌于自己的工作之中，孩子们则嬉戏玩耍，整个村落充满了生机与活力。这样的场景反映了作者对和平宁静生活的向往，以及对当时社会动荡不安现状的不满。通过这样一幅美好的画面，陶渊明表达了他对人性本善和社会和谐的美好愿景。</w:t>
      </w:r>
    </w:p>
    <w:p w14:paraId="74001BAE" w14:textId="77777777" w:rsidR="00A35CA7" w:rsidRDefault="00A35CA7">
      <w:pPr>
        <w:rPr>
          <w:rFonts w:hint="eastAsia"/>
        </w:rPr>
      </w:pPr>
    </w:p>
    <w:p w14:paraId="1044C3C8" w14:textId="77777777" w:rsidR="00A35CA7" w:rsidRDefault="00A35CA7">
      <w:pPr>
        <w:rPr>
          <w:rFonts w:hint="eastAsia"/>
        </w:rPr>
      </w:pPr>
      <w:r>
        <w:rPr>
          <w:rFonts w:hint="eastAsia"/>
        </w:rPr>
        <w:t>古代农业文明的真实写照</w:t>
      </w:r>
    </w:p>
    <w:p w14:paraId="154B4E9E" w14:textId="77777777" w:rsidR="00A35CA7" w:rsidRDefault="00A35CA7">
      <w:pPr>
        <w:rPr>
          <w:rFonts w:hint="eastAsia"/>
        </w:rPr>
      </w:pPr>
      <w:r>
        <w:rPr>
          <w:rFonts w:hint="eastAsia"/>
        </w:rPr>
        <w:t>从更广泛的角度来看，“其中往来种作”也是中国古代农业文明的一个缩影。自给自足的小农经济是中国传统社会的基础，农民们依赖土地为生，春种秋收，年复一年地重复着相同的工作。尽管生活条件艰苦，但他们依然保持着乐观积极的态度，享受着大自然赋予的一切。这种生活方式体现了中国人尊重自然、顺应自然的理念，同时也展现了中华民族坚韧不拔的精神面貌。</w:t>
      </w:r>
    </w:p>
    <w:p w14:paraId="6249EACD" w14:textId="77777777" w:rsidR="00A35CA7" w:rsidRDefault="00A35CA7">
      <w:pPr>
        <w:rPr>
          <w:rFonts w:hint="eastAsia"/>
        </w:rPr>
      </w:pPr>
    </w:p>
    <w:p w14:paraId="4854B0DA" w14:textId="77777777" w:rsidR="00A35CA7" w:rsidRDefault="00A35CA7">
      <w:pPr>
        <w:rPr>
          <w:rFonts w:hint="eastAsia"/>
        </w:rPr>
      </w:pPr>
      <w:r>
        <w:rPr>
          <w:rFonts w:hint="eastAsia"/>
        </w:rPr>
        <w:t>现代视角下的反思与启示</w:t>
      </w:r>
    </w:p>
    <w:p w14:paraId="5BDDB649" w14:textId="77777777" w:rsidR="00A35CA7" w:rsidRDefault="00A35CA7">
      <w:pPr>
        <w:rPr>
          <w:rFonts w:hint="eastAsia"/>
        </w:rPr>
      </w:pPr>
      <w:r>
        <w:rPr>
          <w:rFonts w:hint="eastAsia"/>
        </w:rPr>
        <w:t>当我们站在现代社会的角度重新审视“其中往来种作”时，可以从中获得许多宝贵的启示。当今世界虽然科技高度发达，物质极大丰富，但人们内心深处对于简单生活的渴望从未改变。面对快节奏的生活压力和复杂的社交关系，越来越多的人开始怀念那种质朴纯真的日子。因此，“其中往来种作”不仅是一种历史记忆，更是提醒我们珍惜当下、回归本真的一份珍贵礼物。</w:t>
      </w:r>
    </w:p>
    <w:p w14:paraId="188B3C4C" w14:textId="77777777" w:rsidR="00A35CA7" w:rsidRDefault="00A35CA7">
      <w:pPr>
        <w:rPr>
          <w:rFonts w:hint="eastAsia"/>
        </w:rPr>
      </w:pPr>
    </w:p>
    <w:p w14:paraId="5F39A23A" w14:textId="77777777" w:rsidR="00A35CA7" w:rsidRDefault="00A35CA7">
      <w:pPr>
        <w:rPr>
          <w:rFonts w:hint="eastAsia"/>
        </w:rPr>
      </w:pPr>
      <w:r>
        <w:rPr>
          <w:rFonts w:hint="eastAsia"/>
        </w:rPr>
        <w:t>最后的总结</w:t>
      </w:r>
    </w:p>
    <w:p w14:paraId="4807A791" w14:textId="77777777" w:rsidR="00A35CA7" w:rsidRDefault="00A35CA7">
      <w:pPr>
        <w:rPr>
          <w:rFonts w:hint="eastAsia"/>
        </w:rPr>
      </w:pPr>
      <w:r>
        <w:rPr>
          <w:rFonts w:hint="eastAsia"/>
        </w:rPr>
        <w:t>“其中往来种作”的拼音背后蕴含着丰富的文化内涵和社会价值。它既是对过去美好时光的追忆，也是对未来理想生活的展望。无论时代如何变迁，这份对美好生活不懈追求的精神都将永远激励着一代又一代中国人不断前行。</w:t>
      </w:r>
    </w:p>
    <w:p w14:paraId="66E9D1A1" w14:textId="77777777" w:rsidR="00A35CA7" w:rsidRDefault="00A35CA7">
      <w:pPr>
        <w:rPr>
          <w:rFonts w:hint="eastAsia"/>
        </w:rPr>
      </w:pPr>
    </w:p>
    <w:p w14:paraId="55743A6A" w14:textId="77777777" w:rsidR="00A35CA7" w:rsidRDefault="00A35CA7">
      <w:pPr>
        <w:rPr>
          <w:rFonts w:hint="eastAsia"/>
        </w:rPr>
      </w:pPr>
      <w:r>
        <w:rPr>
          <w:rFonts w:hint="eastAsia"/>
        </w:rPr>
        <w:t>本文是由每日作文网(2345lzwz.com)为大家创作</w:t>
      </w:r>
    </w:p>
    <w:p w14:paraId="7FBB1F13" w14:textId="331C0839" w:rsidR="00502790" w:rsidRDefault="00502790"/>
    <w:sectPr w:rsidR="00502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90"/>
    <w:rsid w:val="002D0BB4"/>
    <w:rsid w:val="00502790"/>
    <w:rsid w:val="00A35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09096-DD8D-4FF9-8202-AF6D0CBC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790"/>
    <w:rPr>
      <w:rFonts w:cstheme="majorBidi"/>
      <w:color w:val="2F5496" w:themeColor="accent1" w:themeShade="BF"/>
      <w:sz w:val="28"/>
      <w:szCs w:val="28"/>
    </w:rPr>
  </w:style>
  <w:style w:type="character" w:customStyle="1" w:styleId="50">
    <w:name w:val="标题 5 字符"/>
    <w:basedOn w:val="a0"/>
    <w:link w:val="5"/>
    <w:uiPriority w:val="9"/>
    <w:semiHidden/>
    <w:rsid w:val="00502790"/>
    <w:rPr>
      <w:rFonts w:cstheme="majorBidi"/>
      <w:color w:val="2F5496" w:themeColor="accent1" w:themeShade="BF"/>
      <w:sz w:val="24"/>
    </w:rPr>
  </w:style>
  <w:style w:type="character" w:customStyle="1" w:styleId="60">
    <w:name w:val="标题 6 字符"/>
    <w:basedOn w:val="a0"/>
    <w:link w:val="6"/>
    <w:uiPriority w:val="9"/>
    <w:semiHidden/>
    <w:rsid w:val="00502790"/>
    <w:rPr>
      <w:rFonts w:cstheme="majorBidi"/>
      <w:b/>
      <w:bCs/>
      <w:color w:val="2F5496" w:themeColor="accent1" w:themeShade="BF"/>
    </w:rPr>
  </w:style>
  <w:style w:type="character" w:customStyle="1" w:styleId="70">
    <w:name w:val="标题 7 字符"/>
    <w:basedOn w:val="a0"/>
    <w:link w:val="7"/>
    <w:uiPriority w:val="9"/>
    <w:semiHidden/>
    <w:rsid w:val="00502790"/>
    <w:rPr>
      <w:rFonts w:cstheme="majorBidi"/>
      <w:b/>
      <w:bCs/>
      <w:color w:val="595959" w:themeColor="text1" w:themeTint="A6"/>
    </w:rPr>
  </w:style>
  <w:style w:type="character" w:customStyle="1" w:styleId="80">
    <w:name w:val="标题 8 字符"/>
    <w:basedOn w:val="a0"/>
    <w:link w:val="8"/>
    <w:uiPriority w:val="9"/>
    <w:semiHidden/>
    <w:rsid w:val="00502790"/>
    <w:rPr>
      <w:rFonts w:cstheme="majorBidi"/>
      <w:color w:val="595959" w:themeColor="text1" w:themeTint="A6"/>
    </w:rPr>
  </w:style>
  <w:style w:type="character" w:customStyle="1" w:styleId="90">
    <w:name w:val="标题 9 字符"/>
    <w:basedOn w:val="a0"/>
    <w:link w:val="9"/>
    <w:uiPriority w:val="9"/>
    <w:semiHidden/>
    <w:rsid w:val="00502790"/>
    <w:rPr>
      <w:rFonts w:eastAsiaTheme="majorEastAsia" w:cstheme="majorBidi"/>
      <w:color w:val="595959" w:themeColor="text1" w:themeTint="A6"/>
    </w:rPr>
  </w:style>
  <w:style w:type="paragraph" w:styleId="a3">
    <w:name w:val="Title"/>
    <w:basedOn w:val="a"/>
    <w:next w:val="a"/>
    <w:link w:val="a4"/>
    <w:uiPriority w:val="10"/>
    <w:qFormat/>
    <w:rsid w:val="00502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790"/>
    <w:pPr>
      <w:spacing w:before="160"/>
      <w:jc w:val="center"/>
    </w:pPr>
    <w:rPr>
      <w:i/>
      <w:iCs/>
      <w:color w:val="404040" w:themeColor="text1" w:themeTint="BF"/>
    </w:rPr>
  </w:style>
  <w:style w:type="character" w:customStyle="1" w:styleId="a8">
    <w:name w:val="引用 字符"/>
    <w:basedOn w:val="a0"/>
    <w:link w:val="a7"/>
    <w:uiPriority w:val="29"/>
    <w:rsid w:val="00502790"/>
    <w:rPr>
      <w:i/>
      <w:iCs/>
      <w:color w:val="404040" w:themeColor="text1" w:themeTint="BF"/>
    </w:rPr>
  </w:style>
  <w:style w:type="paragraph" w:styleId="a9">
    <w:name w:val="List Paragraph"/>
    <w:basedOn w:val="a"/>
    <w:uiPriority w:val="34"/>
    <w:qFormat/>
    <w:rsid w:val="00502790"/>
    <w:pPr>
      <w:ind w:left="720"/>
      <w:contextualSpacing/>
    </w:pPr>
  </w:style>
  <w:style w:type="character" w:styleId="aa">
    <w:name w:val="Intense Emphasis"/>
    <w:basedOn w:val="a0"/>
    <w:uiPriority w:val="21"/>
    <w:qFormat/>
    <w:rsid w:val="00502790"/>
    <w:rPr>
      <w:i/>
      <w:iCs/>
      <w:color w:val="2F5496" w:themeColor="accent1" w:themeShade="BF"/>
    </w:rPr>
  </w:style>
  <w:style w:type="paragraph" w:styleId="ab">
    <w:name w:val="Intense Quote"/>
    <w:basedOn w:val="a"/>
    <w:next w:val="a"/>
    <w:link w:val="ac"/>
    <w:uiPriority w:val="30"/>
    <w:qFormat/>
    <w:rsid w:val="00502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790"/>
    <w:rPr>
      <w:i/>
      <w:iCs/>
      <w:color w:val="2F5496" w:themeColor="accent1" w:themeShade="BF"/>
    </w:rPr>
  </w:style>
  <w:style w:type="character" w:styleId="ad">
    <w:name w:val="Intense Reference"/>
    <w:basedOn w:val="a0"/>
    <w:uiPriority w:val="32"/>
    <w:qFormat/>
    <w:rsid w:val="00502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