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ABCE" w14:textId="77777777" w:rsidR="002D3D6A" w:rsidRDefault="002D3D6A">
      <w:pPr>
        <w:rPr>
          <w:rFonts w:hint="eastAsia"/>
        </w:rPr>
      </w:pPr>
      <w:r>
        <w:rPr>
          <w:rFonts w:hint="eastAsia"/>
        </w:rPr>
        <w:t>先生的拼音是轻声吗</w:t>
      </w:r>
    </w:p>
    <w:p w14:paraId="06D23BFB" w14:textId="77777777" w:rsidR="002D3D6A" w:rsidRDefault="002D3D6A">
      <w:pPr>
        <w:rPr>
          <w:rFonts w:hint="eastAsia"/>
        </w:rPr>
      </w:pPr>
      <w:r>
        <w:rPr>
          <w:rFonts w:hint="eastAsia"/>
        </w:rPr>
        <w:t>在汉语拼音体系中，音调扮演着非常重要的角色。它不仅影响词语的发音，而且还能改变词义。汉语有四个主要声调加上一个轻声，这些声调帮助区分不同的词汇和意义。当我们谈论“先生”的拼音时，我们实际上是在讨论两个汉字的发音：“先”（xiān）和“生”（shēng）。根据汉语拼音方案，“先”为第一声，而“生”则是轻声。</w:t>
      </w:r>
    </w:p>
    <w:p w14:paraId="0A17A621" w14:textId="77777777" w:rsidR="002D3D6A" w:rsidRDefault="002D3D6A">
      <w:pPr>
        <w:rPr>
          <w:rFonts w:hint="eastAsia"/>
        </w:rPr>
      </w:pPr>
    </w:p>
    <w:p w14:paraId="4D4FB4F1" w14:textId="77777777" w:rsidR="002D3D6A" w:rsidRDefault="002D3D6A">
      <w:pPr>
        <w:rPr>
          <w:rFonts w:hint="eastAsia"/>
        </w:rPr>
      </w:pPr>
      <w:r>
        <w:rPr>
          <w:rFonts w:hint="eastAsia"/>
        </w:rPr>
        <w:t>什么是轻声？</w:t>
      </w:r>
    </w:p>
    <w:p w14:paraId="6EBE5210" w14:textId="77777777" w:rsidR="002D3D6A" w:rsidRDefault="002D3D6A">
      <w:pPr>
        <w:rPr>
          <w:rFonts w:hint="eastAsia"/>
        </w:rPr>
      </w:pPr>
      <w:r>
        <w:rPr>
          <w:rFonts w:hint="eastAsia"/>
        </w:rPr>
        <w:t>轻声并不是一个独立的声调，而是指某些汉字在特定语境下读得又轻又短的现象。通常出现在双音节或多音节词语的末尾，或者是句子的最后的总结处。当一个字被读作轻声时，它的音高和音长都会有所变化，但并不形成一个新的声调。对于“先生”这个词来说，“生”的轻声特性使得它在口语中听起来更加柔和、流畅。</w:t>
      </w:r>
    </w:p>
    <w:p w14:paraId="5C9F5CC0" w14:textId="77777777" w:rsidR="002D3D6A" w:rsidRDefault="002D3D6A">
      <w:pPr>
        <w:rPr>
          <w:rFonts w:hint="eastAsia"/>
        </w:rPr>
      </w:pPr>
    </w:p>
    <w:p w14:paraId="2D8AF323" w14:textId="77777777" w:rsidR="002D3D6A" w:rsidRDefault="002D3D6A">
      <w:pPr>
        <w:rPr>
          <w:rFonts w:hint="eastAsia"/>
        </w:rPr>
      </w:pPr>
      <w:r>
        <w:rPr>
          <w:rFonts w:hint="eastAsia"/>
        </w:rPr>
        <w:t>为什么“生”在“先生”里会变成轻声？</w:t>
      </w:r>
    </w:p>
    <w:p w14:paraId="434C0D33" w14:textId="77777777" w:rsidR="002D3D6A" w:rsidRDefault="002D3D6A">
      <w:pPr>
        <w:rPr>
          <w:rFonts w:hint="eastAsia"/>
        </w:rPr>
      </w:pPr>
      <w:r>
        <w:rPr>
          <w:rFonts w:hint="eastAsia"/>
        </w:rPr>
        <w:t>在现代汉语普通话中，一些常用词组中的后置成分常常会被读作轻声，这已经成为了一种语言习惯。“先生”作为一个尊称，在日常对话中频繁使用，久而久之，“生”的发音就逐渐趋向于轻声了。这种变化体现了汉语的韵律美以及其适应实际交流需求的能力。轻声的应用还可以帮助说话者更自然地连接前后单词，使话语听起来更为连贯。</w:t>
      </w:r>
    </w:p>
    <w:p w14:paraId="2BE8FED0" w14:textId="77777777" w:rsidR="002D3D6A" w:rsidRDefault="002D3D6A">
      <w:pPr>
        <w:rPr>
          <w:rFonts w:hint="eastAsia"/>
        </w:rPr>
      </w:pPr>
    </w:p>
    <w:p w14:paraId="005676BA" w14:textId="77777777" w:rsidR="002D3D6A" w:rsidRDefault="002D3D6A">
      <w:pPr>
        <w:rPr>
          <w:rFonts w:hint="eastAsia"/>
        </w:rPr>
      </w:pPr>
      <w:r>
        <w:rPr>
          <w:rFonts w:hint="eastAsia"/>
        </w:rPr>
        <w:t>轻声对理解汉语的重要性</w:t>
      </w:r>
    </w:p>
    <w:p w14:paraId="6B192394" w14:textId="77777777" w:rsidR="002D3D6A" w:rsidRDefault="002D3D6A">
      <w:pPr>
        <w:rPr>
          <w:rFonts w:hint="eastAsia"/>
        </w:rPr>
      </w:pPr>
      <w:r>
        <w:rPr>
          <w:rFonts w:hint="eastAsia"/>
        </w:rPr>
        <w:t>了解轻声的概念及其在具体词汇中的应用，对于学习汉语的人来说至关重要。因为轻声的存在，即使是相同的汉字组合，也可能由于轻声的位置不同而导致意思上的差异。例如，“玻璃”（bō li）中的“li”是轻声，而“理论”（lǐ lùn）则没有轻声。正确掌握轻声有助于提高听力理解能力，并且让学习者的发音更加地道、准确。对于“先生”，正确运用“生”的轻声，可以使称呼显得更加礼貌和亲切。</w:t>
      </w:r>
    </w:p>
    <w:p w14:paraId="709442C6" w14:textId="77777777" w:rsidR="002D3D6A" w:rsidRDefault="002D3D6A">
      <w:pPr>
        <w:rPr>
          <w:rFonts w:hint="eastAsia"/>
        </w:rPr>
      </w:pPr>
    </w:p>
    <w:p w14:paraId="64F766C9" w14:textId="77777777" w:rsidR="002D3D6A" w:rsidRDefault="002D3D6A">
      <w:pPr>
        <w:rPr>
          <w:rFonts w:hint="eastAsia"/>
        </w:rPr>
      </w:pPr>
      <w:r>
        <w:rPr>
          <w:rFonts w:hint="eastAsia"/>
        </w:rPr>
        <w:t>最后的总结</w:t>
      </w:r>
    </w:p>
    <w:p w14:paraId="5171A677" w14:textId="77777777" w:rsidR="002D3D6A" w:rsidRDefault="002D3D6A">
      <w:pPr>
        <w:rPr>
          <w:rFonts w:hint="eastAsia"/>
        </w:rPr>
      </w:pPr>
      <w:r>
        <w:rPr>
          <w:rFonts w:hint="eastAsia"/>
        </w:rPr>
        <w:t>“先生”的拼音确实包含了一个轻声——即第二个字“生”。通过探讨轻声的特点及其在“先生”一词中的体现，我们可以更好地理解汉语声调系统的复杂性和灵活性。这也提醒我们在学习和使用汉语时要注意轻声的作用，以确保沟通的有效性和准确性。无论是对于母语者还是非母语者而言，掌握轻声规则都是提升汉语水平的一个关键方面。</w:t>
      </w:r>
    </w:p>
    <w:p w14:paraId="35A53C79" w14:textId="77777777" w:rsidR="002D3D6A" w:rsidRDefault="002D3D6A">
      <w:pPr>
        <w:rPr>
          <w:rFonts w:hint="eastAsia"/>
        </w:rPr>
      </w:pPr>
    </w:p>
    <w:p w14:paraId="6CC84506" w14:textId="77777777" w:rsidR="002D3D6A" w:rsidRDefault="002D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80FB0" w14:textId="1F0DBAE9" w:rsidR="008B3BEA" w:rsidRDefault="008B3BEA"/>
    <w:sectPr w:rsidR="008B3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EA"/>
    <w:rsid w:val="002D0BB4"/>
    <w:rsid w:val="002D3D6A"/>
    <w:rsid w:val="008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14FF2-691E-474D-AC43-90A6D389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